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w:t>
      </w:r>
      <w:r w:rsidR="004B338C">
        <w:rPr>
          <w:rFonts w:ascii="宋体" w:eastAsia="宋体" w:hAnsi="宋体" w:cs="Times New Roman" w:hint="eastAsia"/>
          <w:b/>
          <w:sz w:val="28"/>
          <w:szCs w:val="28"/>
        </w:rPr>
        <w:t>9</w:t>
      </w:r>
      <w:r w:rsidR="00D31B46">
        <w:rPr>
          <w:rFonts w:ascii="宋体" w:eastAsia="宋体" w:hAnsi="宋体" w:cs="Times New Roman" w:hint="eastAsia"/>
          <w:b/>
          <w:sz w:val="28"/>
          <w:szCs w:val="28"/>
        </w:rPr>
        <w:t>-</w:t>
      </w:r>
      <w:r w:rsidR="007010AE">
        <w:rPr>
          <w:rFonts w:ascii="宋体" w:eastAsia="宋体" w:hAnsi="宋体" w:cs="Times New Roman" w:hint="eastAsia"/>
          <w:b/>
          <w:sz w:val="28"/>
          <w:szCs w:val="28"/>
        </w:rPr>
        <w:t>HZ0</w:t>
      </w:r>
      <w:r w:rsidR="004B338C">
        <w:rPr>
          <w:rFonts w:ascii="宋体" w:eastAsia="宋体" w:hAnsi="宋体" w:cs="Times New Roman" w:hint="eastAsia"/>
          <w:b/>
          <w:sz w:val="28"/>
          <w:szCs w:val="28"/>
        </w:rPr>
        <w:t>04</w:t>
      </w:r>
      <w:r w:rsidRPr="00FA5D62">
        <w:rPr>
          <w:rFonts w:ascii="宋体" w:eastAsia="宋体" w:hAnsi="宋体" w:cs="Times New Roman" w:hint="eastAsia"/>
          <w:b/>
          <w:sz w:val="28"/>
          <w:szCs w:val="28"/>
        </w:rPr>
        <w:t>项目需求</w:t>
      </w:r>
    </w:p>
    <w:p w:rsidR="00BE1C96" w:rsidRDefault="00B34DFF" w:rsidP="00BE1C96">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真空镀膜系统</w:t>
      </w:r>
      <w:r w:rsidR="00BE1C96" w:rsidRPr="00A21A03">
        <w:rPr>
          <w:rFonts w:ascii="Times New Roman" w:hAnsi="Times New Roman"/>
          <w:b/>
          <w:kern w:val="0"/>
          <w:sz w:val="28"/>
          <w:szCs w:val="28"/>
        </w:rPr>
        <w:t>（</w:t>
      </w:r>
      <w:r w:rsidR="00BE1C96">
        <w:rPr>
          <w:rFonts w:ascii="Times New Roman" w:hAnsi="Times New Roman" w:hint="eastAsia"/>
          <w:b/>
          <w:kern w:val="0"/>
          <w:sz w:val="28"/>
          <w:szCs w:val="28"/>
        </w:rPr>
        <w:t>1</w:t>
      </w:r>
      <w:r w:rsidR="00BE1C96">
        <w:rPr>
          <w:rFonts w:ascii="Times New Roman" w:hAnsi="Times New Roman" w:hint="eastAsia"/>
          <w:b/>
          <w:kern w:val="0"/>
          <w:sz w:val="28"/>
          <w:szCs w:val="28"/>
        </w:rPr>
        <w:t>台</w:t>
      </w:r>
      <w:r w:rsidR="00BE1C96" w:rsidRPr="00A21A03">
        <w:rPr>
          <w:rFonts w:ascii="Times New Roman" w:hAnsi="Times New Roman"/>
          <w:b/>
          <w:kern w:val="0"/>
          <w:sz w:val="28"/>
          <w:szCs w:val="28"/>
        </w:rPr>
        <w:t>）</w:t>
      </w:r>
    </w:p>
    <w:p w:rsidR="00B34DFF" w:rsidRPr="00A21A03" w:rsidRDefault="00B34DFF" w:rsidP="00B34DFF">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B34DFF" w:rsidRPr="002F2DC0" w:rsidRDefault="00B34DFF" w:rsidP="00B34DFF">
      <w:pPr>
        <w:widowControl/>
        <w:adjustRightInd w:val="0"/>
        <w:snapToGrid w:val="0"/>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功能：主要是在高真空的条件下，通过加热材料的方法，在衬底上沉积各种化合物、混合物单层或多层膜，主要用于有机、有机</w:t>
      </w:r>
      <w:r w:rsidRPr="002F2DC0">
        <w:rPr>
          <w:rFonts w:ascii="Times New Roman" w:hAnsi="Times New Roman" w:hint="eastAsia"/>
          <w:kern w:val="0"/>
          <w:szCs w:val="21"/>
        </w:rPr>
        <w:t>/</w:t>
      </w:r>
      <w:r w:rsidRPr="002F2DC0">
        <w:rPr>
          <w:rFonts w:ascii="Times New Roman" w:hAnsi="Times New Roman" w:hint="eastAsia"/>
          <w:kern w:val="0"/>
          <w:szCs w:val="21"/>
        </w:rPr>
        <w:t>无机杂化光电材料的物理化学性能研究实验、有机及有机</w:t>
      </w:r>
      <w:r w:rsidRPr="002F2DC0">
        <w:rPr>
          <w:rFonts w:ascii="Times New Roman" w:hAnsi="Times New Roman" w:hint="eastAsia"/>
          <w:kern w:val="0"/>
          <w:szCs w:val="21"/>
        </w:rPr>
        <w:t>/</w:t>
      </w:r>
      <w:r w:rsidRPr="002F2DC0">
        <w:rPr>
          <w:rFonts w:ascii="Times New Roman" w:hAnsi="Times New Roman" w:hint="eastAsia"/>
          <w:kern w:val="0"/>
          <w:szCs w:val="21"/>
        </w:rPr>
        <w:t>无机杂化太阳能电池器件制备及器件的原理研究实验。</w:t>
      </w:r>
    </w:p>
    <w:p w:rsidR="00B34DFF" w:rsidRPr="00293CB8" w:rsidRDefault="00B34DFF" w:rsidP="00B34DFF">
      <w:pPr>
        <w:widowControl/>
        <w:adjustRightInd w:val="0"/>
        <w:snapToGrid w:val="0"/>
        <w:spacing w:line="360" w:lineRule="auto"/>
        <w:ind w:firstLineChars="200" w:firstLine="420"/>
        <w:jc w:val="left"/>
        <w:rPr>
          <w:rFonts w:ascii="Times New Roman" w:hAnsi="Times New Roman"/>
        </w:rPr>
      </w:pPr>
      <w:r w:rsidRPr="002F2DC0">
        <w:rPr>
          <w:rFonts w:ascii="Times New Roman" w:hAnsi="Times New Roman" w:hint="eastAsia"/>
          <w:kern w:val="0"/>
          <w:szCs w:val="21"/>
        </w:rPr>
        <w:t>要求：较高洁净的真空指标：极限真空度：</w:t>
      </w:r>
      <w:r w:rsidRPr="002F2DC0">
        <w:rPr>
          <w:rFonts w:ascii="Times New Roman" w:hAnsi="Times New Roman" w:hint="eastAsia"/>
          <w:kern w:val="0"/>
          <w:szCs w:val="21"/>
        </w:rPr>
        <w:t>3x10</w:t>
      </w:r>
      <w:r w:rsidRPr="00EB6F59">
        <w:rPr>
          <w:rFonts w:ascii="Times New Roman" w:hAnsi="Times New Roman" w:hint="eastAsia"/>
          <w:kern w:val="0"/>
          <w:szCs w:val="21"/>
          <w:vertAlign w:val="superscript"/>
        </w:rPr>
        <w:t>-5</w:t>
      </w:r>
      <w:r w:rsidRPr="002F2DC0">
        <w:rPr>
          <w:rFonts w:ascii="Times New Roman" w:hAnsi="Times New Roman" w:hint="eastAsia"/>
          <w:kern w:val="0"/>
          <w:szCs w:val="21"/>
        </w:rPr>
        <w:t>Pa</w:t>
      </w:r>
      <w:r w:rsidRPr="002F2DC0">
        <w:rPr>
          <w:rFonts w:ascii="Times New Roman" w:hAnsi="Times New Roman" w:hint="eastAsia"/>
          <w:kern w:val="0"/>
          <w:szCs w:val="21"/>
        </w:rPr>
        <w:t>，使用分子泵和机械泵获得，包含有机蒸发源</w:t>
      </w:r>
      <w:r w:rsidRPr="002F2DC0">
        <w:rPr>
          <w:rFonts w:ascii="Times New Roman" w:hAnsi="Times New Roman" w:hint="eastAsia"/>
          <w:kern w:val="0"/>
          <w:szCs w:val="21"/>
        </w:rPr>
        <w:t>4</w:t>
      </w:r>
      <w:r w:rsidRPr="002F2DC0">
        <w:rPr>
          <w:rFonts w:ascii="Times New Roman" w:hAnsi="Times New Roman" w:hint="eastAsia"/>
          <w:kern w:val="0"/>
          <w:szCs w:val="21"/>
        </w:rPr>
        <w:t>个，金属蒸发源</w:t>
      </w:r>
      <w:r w:rsidRPr="002F2DC0">
        <w:rPr>
          <w:rFonts w:ascii="Times New Roman" w:hAnsi="Times New Roman" w:hint="eastAsia"/>
          <w:kern w:val="0"/>
          <w:szCs w:val="21"/>
        </w:rPr>
        <w:t>4</w:t>
      </w:r>
      <w:r w:rsidRPr="002F2DC0">
        <w:rPr>
          <w:rFonts w:ascii="Times New Roman" w:hAnsi="Times New Roman" w:hint="eastAsia"/>
          <w:kern w:val="0"/>
          <w:szCs w:val="21"/>
        </w:rPr>
        <w:t>个；蒸发</w:t>
      </w:r>
      <w:proofErr w:type="gramStart"/>
      <w:r w:rsidRPr="002F2DC0">
        <w:rPr>
          <w:rFonts w:ascii="Times New Roman" w:hAnsi="Times New Roman" w:hint="eastAsia"/>
          <w:kern w:val="0"/>
          <w:szCs w:val="21"/>
        </w:rPr>
        <w:t>源数量</w:t>
      </w:r>
      <w:proofErr w:type="gramEnd"/>
      <w:r w:rsidRPr="002F2DC0">
        <w:rPr>
          <w:rFonts w:ascii="Times New Roman" w:hAnsi="Times New Roman" w:hint="eastAsia"/>
          <w:kern w:val="0"/>
          <w:szCs w:val="21"/>
        </w:rPr>
        <w:t>超过实验要求；同时蒸发</w:t>
      </w:r>
      <w:proofErr w:type="gramStart"/>
      <w:r w:rsidRPr="002F2DC0">
        <w:rPr>
          <w:rFonts w:ascii="Times New Roman" w:hAnsi="Times New Roman" w:hint="eastAsia"/>
          <w:kern w:val="0"/>
          <w:szCs w:val="21"/>
        </w:rPr>
        <w:t>源实现</w:t>
      </w:r>
      <w:proofErr w:type="gramEnd"/>
      <w:r w:rsidRPr="002F2DC0">
        <w:rPr>
          <w:rFonts w:ascii="Times New Roman" w:hAnsi="Times New Roman" w:hint="eastAsia"/>
          <w:kern w:val="0"/>
          <w:szCs w:val="21"/>
        </w:rPr>
        <w:t>相互不干扰且独立控制，每个蒸发源都带有独立挡板，并且有机蒸发</w:t>
      </w:r>
      <w:proofErr w:type="gramStart"/>
      <w:r w:rsidRPr="002F2DC0">
        <w:rPr>
          <w:rFonts w:ascii="Times New Roman" w:hAnsi="Times New Roman" w:hint="eastAsia"/>
          <w:kern w:val="0"/>
          <w:szCs w:val="21"/>
        </w:rPr>
        <w:t>源每个</w:t>
      </w:r>
      <w:proofErr w:type="gramEnd"/>
      <w:r w:rsidRPr="002F2DC0">
        <w:rPr>
          <w:rFonts w:ascii="Times New Roman" w:hAnsi="Times New Roman" w:hint="eastAsia"/>
          <w:kern w:val="0"/>
          <w:szCs w:val="21"/>
        </w:rPr>
        <w:t>都有独立法兰，便于维护、操作；共蒸发的控制，样品可实现旋转。</w:t>
      </w:r>
    </w:p>
    <w:p w:rsidR="00B34DFF" w:rsidRPr="00293CB8" w:rsidRDefault="00B34DFF" w:rsidP="00B34DFF">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r w:rsidRPr="00A21A03">
        <w:rPr>
          <w:rFonts w:ascii="Times New Roman" w:hAnsi="Times New Roman"/>
          <w:b/>
          <w:kern w:val="0"/>
          <w:szCs w:val="21"/>
        </w:rPr>
        <w:t xml:space="preserve"> </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1</w:t>
      </w:r>
      <w:r w:rsidRPr="002F2DC0">
        <w:rPr>
          <w:rFonts w:ascii="Times New Roman" w:hAnsi="Times New Roman" w:hint="eastAsia"/>
          <w:kern w:val="0"/>
          <w:szCs w:val="21"/>
        </w:rPr>
        <w:t>、</w:t>
      </w:r>
      <w:r w:rsidRPr="002F2DC0">
        <w:rPr>
          <w:rFonts w:ascii="Times New Roman" w:hAnsi="Times New Roman" w:hint="eastAsia"/>
          <w:kern w:val="0"/>
          <w:szCs w:val="21"/>
        </w:rPr>
        <w:t>OLED</w:t>
      </w:r>
      <w:r w:rsidRPr="002F2DC0">
        <w:rPr>
          <w:rFonts w:ascii="Times New Roman" w:hAnsi="Times New Roman" w:hint="eastAsia"/>
          <w:kern w:val="0"/>
          <w:szCs w:val="21"/>
        </w:rPr>
        <w:t>蒸发室组件：</w:t>
      </w:r>
      <w:r w:rsidRPr="002F2DC0">
        <w:rPr>
          <w:rFonts w:ascii="Times New Roman" w:hAnsi="Times New Roman" w:hint="eastAsia"/>
          <w:kern w:val="0"/>
          <w:szCs w:val="21"/>
        </w:rPr>
        <w:tab/>
        <w:t xml:space="preserve"> </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w:t>
      </w:r>
      <w:r>
        <w:rPr>
          <w:rFonts w:ascii="Times New Roman" w:hAnsi="Times New Roman" w:hint="eastAsia"/>
          <w:kern w:val="0"/>
          <w:szCs w:val="21"/>
        </w:rPr>
        <w:t>、</w:t>
      </w:r>
      <w:r w:rsidRPr="002F2DC0">
        <w:rPr>
          <w:rFonts w:ascii="Times New Roman" w:hAnsi="Times New Roman" w:hint="eastAsia"/>
          <w:kern w:val="0"/>
          <w:szCs w:val="21"/>
        </w:rPr>
        <w:t>蒸发室腔体</w:t>
      </w:r>
      <w:r w:rsidRPr="002F2DC0">
        <w:rPr>
          <w:rFonts w:ascii="Times New Roman" w:hAnsi="Times New Roman" w:hint="eastAsia"/>
          <w:kern w:val="0"/>
          <w:szCs w:val="21"/>
        </w:rPr>
        <w:t>1</w:t>
      </w:r>
      <w:r w:rsidRPr="002F2DC0">
        <w:rPr>
          <w:rFonts w:ascii="Times New Roman" w:hAnsi="Times New Roman" w:hint="eastAsia"/>
          <w:kern w:val="0"/>
          <w:szCs w:val="21"/>
        </w:rPr>
        <w:t>台</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蒸发室真空腔体为内尺寸约</w:t>
      </w:r>
      <w:r w:rsidRPr="002F2DC0">
        <w:rPr>
          <w:rFonts w:ascii="Times New Roman" w:hAnsi="Times New Roman" w:hint="eastAsia"/>
          <w:kern w:val="0"/>
          <w:szCs w:val="21"/>
        </w:rPr>
        <w:t>500</w:t>
      </w:r>
      <w:r>
        <w:rPr>
          <w:rFonts w:ascii="Times New Roman" w:hAnsi="Times New Roman" w:hint="eastAsia"/>
          <w:kern w:val="0"/>
          <w:szCs w:val="21"/>
        </w:rPr>
        <w:t>*</w:t>
      </w:r>
      <w:r w:rsidRPr="002F2DC0">
        <w:rPr>
          <w:rFonts w:ascii="Times New Roman" w:hAnsi="Times New Roman" w:hint="eastAsia"/>
          <w:kern w:val="0"/>
          <w:szCs w:val="21"/>
        </w:rPr>
        <w:t>500</w:t>
      </w:r>
      <w:r>
        <w:rPr>
          <w:rFonts w:ascii="Times New Roman" w:hAnsi="Times New Roman" w:hint="eastAsia"/>
          <w:kern w:val="0"/>
          <w:szCs w:val="21"/>
        </w:rPr>
        <w:t>*</w:t>
      </w:r>
      <w:r w:rsidRPr="002F2DC0">
        <w:rPr>
          <w:rFonts w:ascii="Times New Roman" w:hAnsi="Times New Roman" w:hint="eastAsia"/>
          <w:kern w:val="0"/>
          <w:szCs w:val="21"/>
        </w:rPr>
        <w:t>550mm</w:t>
      </w:r>
      <w:r w:rsidRPr="002F2DC0">
        <w:rPr>
          <w:rFonts w:ascii="Times New Roman" w:hAnsi="Times New Roman" w:hint="eastAsia"/>
          <w:kern w:val="0"/>
          <w:szCs w:val="21"/>
        </w:rPr>
        <w:t>，方型真空室，前后开门结构，材质为高真空专业</w:t>
      </w:r>
      <w:r w:rsidRPr="002F2DC0">
        <w:rPr>
          <w:rFonts w:ascii="Times New Roman" w:hAnsi="Times New Roman" w:hint="eastAsia"/>
          <w:kern w:val="0"/>
          <w:szCs w:val="21"/>
        </w:rPr>
        <w:t>SUS304</w:t>
      </w:r>
      <w:r w:rsidRPr="002F2DC0">
        <w:rPr>
          <w:rFonts w:ascii="Times New Roman" w:hAnsi="Times New Roman" w:hint="eastAsia"/>
          <w:kern w:val="0"/>
          <w:szCs w:val="21"/>
        </w:rPr>
        <w:t>不锈钢，内外表喷丸，电解抛光处理，可内烘烤</w:t>
      </w:r>
      <w:r w:rsidRPr="002F2DC0">
        <w:rPr>
          <w:rFonts w:ascii="Times New Roman" w:hAnsi="Times New Roman" w:hint="eastAsia"/>
          <w:kern w:val="0"/>
          <w:szCs w:val="21"/>
        </w:rPr>
        <w:t>100</w:t>
      </w:r>
      <w:r w:rsidRPr="002F2DC0">
        <w:rPr>
          <w:rFonts w:ascii="Times New Roman" w:hAnsi="Times New Roman" w:hint="eastAsia"/>
          <w:kern w:val="0"/>
          <w:szCs w:val="21"/>
        </w:rPr>
        <w:t>～</w:t>
      </w:r>
      <w:r w:rsidRPr="002F2DC0">
        <w:rPr>
          <w:rFonts w:ascii="Times New Roman" w:hAnsi="Times New Roman" w:hint="eastAsia"/>
          <w:kern w:val="0"/>
          <w:szCs w:val="21"/>
        </w:rPr>
        <w:t>150</w:t>
      </w:r>
      <w:r w:rsidRPr="002F2DC0">
        <w:rPr>
          <w:rFonts w:ascii="Times New Roman" w:hAnsi="Times New Roman" w:hint="eastAsia"/>
          <w:kern w:val="0"/>
          <w:szCs w:val="21"/>
        </w:rPr>
        <w:t>℃。真空室盖上有一个</w:t>
      </w:r>
      <w:r w:rsidRPr="002F2DC0">
        <w:rPr>
          <w:rFonts w:ascii="Times New Roman" w:hAnsi="Times New Roman" w:hint="eastAsia"/>
          <w:kern w:val="0"/>
          <w:szCs w:val="21"/>
        </w:rPr>
        <w:t>CF630</w:t>
      </w:r>
      <w:r w:rsidRPr="002F2DC0">
        <w:rPr>
          <w:rFonts w:ascii="Times New Roman" w:hAnsi="Times New Roman" w:hint="eastAsia"/>
          <w:kern w:val="0"/>
          <w:szCs w:val="21"/>
        </w:rPr>
        <w:t>刀口法兰接基片加热器及转架与基片挡板机构。真空室有一个</w:t>
      </w:r>
      <w:r w:rsidRPr="002F2DC0">
        <w:rPr>
          <w:rFonts w:ascii="Times New Roman" w:hAnsi="Times New Roman" w:hint="eastAsia"/>
          <w:kern w:val="0"/>
          <w:szCs w:val="21"/>
        </w:rPr>
        <w:t>CF200</w:t>
      </w:r>
      <w:r w:rsidRPr="002F2DC0">
        <w:rPr>
          <w:rFonts w:ascii="Times New Roman" w:hAnsi="Times New Roman" w:hint="eastAsia"/>
          <w:kern w:val="0"/>
          <w:szCs w:val="21"/>
        </w:rPr>
        <w:t>刀口法兰连接</w:t>
      </w:r>
      <w:r w:rsidRPr="002F2DC0">
        <w:rPr>
          <w:rFonts w:ascii="Times New Roman" w:hAnsi="Times New Roman" w:hint="eastAsia"/>
          <w:kern w:val="0"/>
          <w:szCs w:val="21"/>
        </w:rPr>
        <w:t>1200L</w:t>
      </w:r>
      <w:r w:rsidRPr="002F2DC0">
        <w:rPr>
          <w:rFonts w:ascii="Times New Roman" w:hAnsi="Times New Roman" w:hint="eastAsia"/>
          <w:kern w:val="0"/>
          <w:szCs w:val="21"/>
        </w:rPr>
        <w:t>型高性能分子泵。前门有一个下观察窗组件。后门在手套箱内，可滑动开门，门上有俩</w:t>
      </w:r>
      <w:proofErr w:type="gramStart"/>
      <w:r w:rsidRPr="002F2DC0">
        <w:rPr>
          <w:rFonts w:ascii="Times New Roman" w:hAnsi="Times New Roman" w:hint="eastAsia"/>
          <w:kern w:val="0"/>
          <w:szCs w:val="21"/>
        </w:rPr>
        <w:t>个</w:t>
      </w:r>
      <w:proofErr w:type="gramEnd"/>
      <w:r w:rsidRPr="002F2DC0">
        <w:rPr>
          <w:rFonts w:ascii="Times New Roman" w:hAnsi="Times New Roman" w:hint="eastAsia"/>
          <w:kern w:val="0"/>
          <w:szCs w:val="21"/>
        </w:rPr>
        <w:t>DN100</w:t>
      </w:r>
      <w:r w:rsidRPr="002F2DC0">
        <w:rPr>
          <w:rFonts w:ascii="Times New Roman" w:hAnsi="Times New Roman" w:hint="eastAsia"/>
          <w:kern w:val="0"/>
          <w:szCs w:val="21"/>
        </w:rPr>
        <w:t>观察窗，腔体周围有</w:t>
      </w:r>
      <w:r w:rsidRPr="002F2DC0">
        <w:rPr>
          <w:rFonts w:ascii="Times New Roman" w:hAnsi="Times New Roman" w:hint="eastAsia"/>
          <w:kern w:val="0"/>
          <w:szCs w:val="21"/>
        </w:rPr>
        <w:t>CF35</w:t>
      </w:r>
      <w:r w:rsidRPr="002F2DC0">
        <w:rPr>
          <w:rFonts w:ascii="Times New Roman" w:hAnsi="Times New Roman" w:hint="eastAsia"/>
          <w:kern w:val="0"/>
          <w:szCs w:val="21"/>
        </w:rPr>
        <w:t>法兰，可连接</w:t>
      </w:r>
      <w:r w:rsidRPr="002F2DC0">
        <w:rPr>
          <w:rFonts w:ascii="Times New Roman" w:hAnsi="Times New Roman" w:hint="eastAsia"/>
          <w:kern w:val="0"/>
          <w:szCs w:val="21"/>
        </w:rPr>
        <w:t>CF35</w:t>
      </w:r>
      <w:r w:rsidRPr="002F2DC0">
        <w:rPr>
          <w:rFonts w:ascii="Times New Roman" w:hAnsi="Times New Roman" w:hint="eastAsia"/>
          <w:kern w:val="0"/>
          <w:szCs w:val="21"/>
        </w:rPr>
        <w:t>气动角阀、</w:t>
      </w:r>
      <w:proofErr w:type="gramStart"/>
      <w:r w:rsidRPr="002F2DC0">
        <w:rPr>
          <w:rFonts w:ascii="Times New Roman" w:hAnsi="Times New Roman" w:hint="eastAsia"/>
          <w:kern w:val="0"/>
          <w:szCs w:val="21"/>
        </w:rPr>
        <w:t>四芯引线</w:t>
      </w:r>
      <w:proofErr w:type="gramEnd"/>
      <w:r w:rsidRPr="002F2DC0">
        <w:rPr>
          <w:rFonts w:ascii="Times New Roman" w:hAnsi="Times New Roman" w:hint="eastAsia"/>
          <w:kern w:val="0"/>
          <w:szCs w:val="21"/>
        </w:rPr>
        <w:t>法兰、电阻</w:t>
      </w:r>
      <w:proofErr w:type="gramStart"/>
      <w:r w:rsidRPr="002F2DC0">
        <w:rPr>
          <w:rFonts w:ascii="Times New Roman" w:hAnsi="Times New Roman" w:hint="eastAsia"/>
          <w:kern w:val="0"/>
          <w:szCs w:val="21"/>
        </w:rPr>
        <w:t>规</w:t>
      </w:r>
      <w:proofErr w:type="gramEnd"/>
      <w:r w:rsidRPr="002F2DC0">
        <w:rPr>
          <w:rFonts w:ascii="Times New Roman" w:hAnsi="Times New Roman" w:hint="eastAsia"/>
          <w:kern w:val="0"/>
          <w:szCs w:val="21"/>
        </w:rPr>
        <w:t>管、金属电离</w:t>
      </w:r>
      <w:proofErr w:type="gramStart"/>
      <w:r w:rsidRPr="002F2DC0">
        <w:rPr>
          <w:rFonts w:ascii="Times New Roman" w:hAnsi="Times New Roman" w:hint="eastAsia"/>
          <w:kern w:val="0"/>
          <w:szCs w:val="21"/>
        </w:rPr>
        <w:t>规</w:t>
      </w:r>
      <w:proofErr w:type="gramEnd"/>
      <w:r w:rsidRPr="002F2DC0">
        <w:rPr>
          <w:rFonts w:ascii="Times New Roman" w:hAnsi="Times New Roman" w:hint="eastAsia"/>
          <w:kern w:val="0"/>
          <w:szCs w:val="21"/>
        </w:rPr>
        <w:t>管、蒸发源挡板等。</w:t>
      </w:r>
      <w:r w:rsidRPr="002F2DC0">
        <w:rPr>
          <w:rFonts w:ascii="Times New Roman" w:hAnsi="Times New Roman" w:hint="eastAsia"/>
          <w:kern w:val="0"/>
          <w:szCs w:val="21"/>
        </w:rPr>
        <w:t>CF16</w:t>
      </w:r>
      <w:r w:rsidRPr="002F2DC0">
        <w:rPr>
          <w:rFonts w:ascii="Times New Roman" w:hAnsi="Times New Roman" w:hint="eastAsia"/>
          <w:kern w:val="0"/>
          <w:szCs w:val="21"/>
        </w:rPr>
        <w:t>法兰</w:t>
      </w:r>
      <w:r w:rsidRPr="002F2DC0">
        <w:rPr>
          <w:rFonts w:ascii="Times New Roman" w:hAnsi="Times New Roman" w:hint="eastAsia"/>
          <w:kern w:val="0"/>
          <w:szCs w:val="21"/>
        </w:rPr>
        <w:t>1</w:t>
      </w:r>
      <w:r w:rsidRPr="002F2DC0">
        <w:rPr>
          <w:rFonts w:ascii="Times New Roman" w:hAnsi="Times New Roman" w:hint="eastAsia"/>
          <w:kern w:val="0"/>
          <w:szCs w:val="21"/>
        </w:rPr>
        <w:t>个，一个放气阀。</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1.2</w:t>
      </w:r>
      <w:r w:rsidRPr="002F2DC0">
        <w:rPr>
          <w:rFonts w:ascii="Times New Roman" w:hAnsi="Times New Roman" w:hint="eastAsia"/>
          <w:kern w:val="0"/>
          <w:szCs w:val="21"/>
        </w:rPr>
        <w:t>、</w:t>
      </w:r>
      <w:r w:rsidRPr="002F2DC0">
        <w:rPr>
          <w:rFonts w:ascii="Times New Roman" w:hAnsi="Times New Roman" w:hint="eastAsia"/>
          <w:kern w:val="0"/>
          <w:szCs w:val="21"/>
        </w:rPr>
        <w:t>DN100</w:t>
      </w:r>
      <w:r w:rsidRPr="002F2DC0">
        <w:rPr>
          <w:rFonts w:ascii="Times New Roman" w:hAnsi="Times New Roman" w:hint="eastAsia"/>
          <w:kern w:val="0"/>
          <w:szCs w:val="21"/>
        </w:rPr>
        <w:t>观察窗组件</w:t>
      </w:r>
      <w:r w:rsidRPr="002F2DC0">
        <w:rPr>
          <w:rFonts w:ascii="Times New Roman" w:hAnsi="Times New Roman" w:hint="eastAsia"/>
          <w:kern w:val="0"/>
          <w:szCs w:val="21"/>
        </w:rPr>
        <w:t>3</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由</w:t>
      </w:r>
      <w:r w:rsidRPr="002F2DC0">
        <w:rPr>
          <w:rFonts w:ascii="Times New Roman" w:hAnsi="Times New Roman" w:hint="eastAsia"/>
          <w:kern w:val="0"/>
          <w:szCs w:val="21"/>
        </w:rPr>
        <w:t>DN100</w:t>
      </w:r>
      <w:r w:rsidRPr="002F2DC0">
        <w:rPr>
          <w:rFonts w:ascii="Times New Roman" w:hAnsi="Times New Roman" w:hint="eastAsia"/>
          <w:kern w:val="0"/>
          <w:szCs w:val="21"/>
        </w:rPr>
        <w:t>胶圈密封观察窗和Ф</w:t>
      </w:r>
      <w:r w:rsidRPr="002F2DC0">
        <w:rPr>
          <w:rFonts w:ascii="Times New Roman" w:hAnsi="Times New Roman" w:hint="eastAsia"/>
          <w:kern w:val="0"/>
          <w:szCs w:val="21"/>
        </w:rPr>
        <w:t>100mm</w:t>
      </w:r>
      <w:r w:rsidRPr="002F2DC0">
        <w:rPr>
          <w:rFonts w:ascii="Times New Roman" w:hAnsi="Times New Roman" w:hint="eastAsia"/>
          <w:kern w:val="0"/>
          <w:szCs w:val="21"/>
        </w:rPr>
        <w:t>的石英内衬组成。一套在前门，俩套在后门，内衬材</w:t>
      </w:r>
      <w:r w:rsidRPr="002F2DC0">
        <w:rPr>
          <w:rFonts w:ascii="Times New Roman" w:hAnsi="Times New Roman" w:hint="eastAsia"/>
          <w:kern w:val="0"/>
          <w:szCs w:val="21"/>
        </w:rPr>
        <w:t xml:space="preserve"> </w:t>
      </w:r>
      <w:r w:rsidRPr="002F2DC0">
        <w:rPr>
          <w:rFonts w:ascii="Times New Roman" w:hAnsi="Times New Roman" w:hint="eastAsia"/>
          <w:kern w:val="0"/>
          <w:szCs w:val="21"/>
        </w:rPr>
        <w:t>质为石英玻璃，另有一只同尺寸规格备用。用于拆卸清洗。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1.3</w:t>
      </w:r>
      <w:r>
        <w:rPr>
          <w:rFonts w:ascii="Times New Roman" w:hAnsi="Times New Roman" w:hint="eastAsia"/>
          <w:kern w:val="0"/>
          <w:szCs w:val="21"/>
        </w:rPr>
        <w:t>、</w:t>
      </w:r>
      <w:r w:rsidRPr="002F2DC0">
        <w:rPr>
          <w:rFonts w:ascii="Times New Roman" w:hAnsi="Times New Roman" w:hint="eastAsia"/>
          <w:kern w:val="0"/>
          <w:szCs w:val="21"/>
        </w:rPr>
        <w:t>样品架</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旋转</w:t>
      </w:r>
      <w:r w:rsidRPr="002F2DC0">
        <w:rPr>
          <w:rFonts w:ascii="Times New Roman" w:hAnsi="Times New Roman" w:hint="eastAsia"/>
          <w:kern w:val="0"/>
          <w:szCs w:val="21"/>
        </w:rPr>
        <w:t>0</w:t>
      </w:r>
      <w:r w:rsidRPr="002F2DC0">
        <w:rPr>
          <w:rFonts w:ascii="Times New Roman" w:hAnsi="Times New Roman" w:hint="eastAsia"/>
          <w:kern w:val="0"/>
          <w:szCs w:val="21"/>
        </w:rPr>
        <w:t>～</w:t>
      </w:r>
      <w:r w:rsidRPr="002F2DC0">
        <w:rPr>
          <w:rFonts w:ascii="Times New Roman" w:hAnsi="Times New Roman" w:hint="eastAsia"/>
          <w:kern w:val="0"/>
          <w:szCs w:val="21"/>
        </w:rPr>
        <w:t>20</w:t>
      </w:r>
      <w:r w:rsidRPr="002F2DC0">
        <w:rPr>
          <w:rFonts w:ascii="Times New Roman" w:hAnsi="Times New Roman" w:hint="eastAsia"/>
          <w:kern w:val="0"/>
          <w:szCs w:val="21"/>
        </w:rPr>
        <w:t>转</w:t>
      </w:r>
      <w:r w:rsidRPr="002F2DC0">
        <w:rPr>
          <w:rFonts w:ascii="Times New Roman" w:hAnsi="Times New Roman" w:hint="eastAsia"/>
          <w:kern w:val="0"/>
          <w:szCs w:val="21"/>
        </w:rPr>
        <w:t>/</w:t>
      </w:r>
      <w:r w:rsidRPr="002F2DC0">
        <w:rPr>
          <w:rFonts w:ascii="Times New Roman" w:hAnsi="Times New Roman" w:hint="eastAsia"/>
          <w:kern w:val="0"/>
          <w:szCs w:val="21"/>
        </w:rPr>
        <w:t>分</w:t>
      </w:r>
      <w:r>
        <w:rPr>
          <w:rFonts w:ascii="Times New Roman" w:hAnsi="Times New Roman" w:hint="eastAsia"/>
          <w:kern w:val="0"/>
          <w:szCs w:val="21"/>
        </w:rPr>
        <w:t>，</w:t>
      </w:r>
      <w:r w:rsidRPr="002F2DC0">
        <w:rPr>
          <w:rFonts w:ascii="Times New Roman" w:hAnsi="Times New Roman" w:hint="eastAsia"/>
          <w:kern w:val="0"/>
          <w:szCs w:val="21"/>
        </w:rPr>
        <w:t>样品尺寸最大为</w:t>
      </w:r>
      <w:r w:rsidRPr="002F2DC0">
        <w:rPr>
          <w:rFonts w:ascii="Times New Roman" w:hAnsi="Times New Roman" w:hint="eastAsia"/>
          <w:kern w:val="0"/>
          <w:szCs w:val="21"/>
        </w:rPr>
        <w:t>120</w:t>
      </w:r>
      <w:r>
        <w:rPr>
          <w:rFonts w:ascii="Times New Roman" w:hAnsi="Times New Roman" w:hint="eastAsia"/>
          <w:kern w:val="0"/>
          <w:szCs w:val="21"/>
        </w:rPr>
        <w:t>*</w:t>
      </w:r>
      <w:r w:rsidRPr="002F2DC0">
        <w:rPr>
          <w:rFonts w:ascii="Times New Roman" w:hAnsi="Times New Roman" w:hint="eastAsia"/>
          <w:kern w:val="0"/>
          <w:szCs w:val="21"/>
        </w:rPr>
        <w:t>120</w:t>
      </w:r>
      <w:r>
        <w:rPr>
          <w:rFonts w:ascii="Times New Roman" w:hAnsi="Times New Roman" w:hint="eastAsia"/>
          <w:kern w:val="0"/>
          <w:szCs w:val="21"/>
        </w:rPr>
        <w:t>mm</w:t>
      </w:r>
      <w:r w:rsidRPr="002F2DC0">
        <w:rPr>
          <w:rFonts w:ascii="Times New Roman" w:hAnsi="Times New Roman" w:hint="eastAsia"/>
          <w:kern w:val="0"/>
          <w:szCs w:val="21"/>
        </w:rPr>
        <w:t>。整体升降距离零点±</w:t>
      </w:r>
      <w:r w:rsidRPr="002F2DC0">
        <w:rPr>
          <w:rFonts w:ascii="Times New Roman" w:hAnsi="Times New Roman" w:hint="eastAsia"/>
          <w:kern w:val="0"/>
          <w:szCs w:val="21"/>
        </w:rPr>
        <w:t>30mm</w:t>
      </w:r>
      <w:r w:rsidRPr="002F2DC0">
        <w:rPr>
          <w:rFonts w:ascii="Times New Roman" w:hAnsi="Times New Roman" w:hint="eastAsia"/>
          <w:kern w:val="0"/>
          <w:szCs w:val="21"/>
        </w:rPr>
        <w:t>，可加热</w:t>
      </w:r>
      <w:r w:rsidRPr="002F2DC0">
        <w:rPr>
          <w:rFonts w:ascii="Times New Roman" w:hAnsi="Times New Roman" w:hint="eastAsia"/>
          <w:kern w:val="0"/>
          <w:szCs w:val="21"/>
        </w:rPr>
        <w:t>300D</w:t>
      </w:r>
      <w:r w:rsidRPr="002F2DC0">
        <w:rPr>
          <w:rFonts w:ascii="Times New Roman" w:hAnsi="Times New Roman" w:hint="eastAsia"/>
          <w:kern w:val="0"/>
          <w:szCs w:val="21"/>
        </w:rPr>
        <w:t>度，安装有光电到位开关，指针，标尺。</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1.4</w:t>
      </w:r>
      <w:r>
        <w:rPr>
          <w:rFonts w:ascii="Times New Roman" w:hAnsi="Times New Roman" w:hint="eastAsia"/>
          <w:kern w:val="0"/>
          <w:szCs w:val="21"/>
        </w:rPr>
        <w:t>、</w:t>
      </w:r>
      <w:r w:rsidRPr="002F2DC0">
        <w:rPr>
          <w:rFonts w:ascii="Times New Roman" w:hAnsi="Times New Roman" w:hint="eastAsia"/>
          <w:kern w:val="0"/>
          <w:szCs w:val="21"/>
        </w:rPr>
        <w:t>样品架挡板</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安装在真空室上，自动旋转方式，不遮挡样品。</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1.5</w:t>
      </w:r>
      <w:r>
        <w:rPr>
          <w:rFonts w:ascii="Times New Roman" w:hAnsi="Times New Roman" w:hint="eastAsia"/>
          <w:kern w:val="0"/>
          <w:szCs w:val="21"/>
        </w:rPr>
        <w:t>、</w:t>
      </w:r>
      <w:proofErr w:type="gramStart"/>
      <w:r w:rsidRPr="002F2DC0">
        <w:rPr>
          <w:rFonts w:ascii="Times New Roman" w:hAnsi="Times New Roman" w:hint="eastAsia"/>
          <w:kern w:val="0"/>
          <w:szCs w:val="21"/>
        </w:rPr>
        <w:t>蒸发台</w:t>
      </w:r>
      <w:proofErr w:type="gramEnd"/>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proofErr w:type="gramStart"/>
      <w:r w:rsidRPr="002F2DC0">
        <w:rPr>
          <w:rFonts w:ascii="Times New Roman" w:hAnsi="Times New Roman" w:hint="eastAsia"/>
          <w:kern w:val="0"/>
          <w:szCs w:val="21"/>
        </w:rPr>
        <w:t>蒸发台分为</w:t>
      </w:r>
      <w:proofErr w:type="gramEnd"/>
      <w:r w:rsidRPr="002F2DC0">
        <w:rPr>
          <w:rFonts w:ascii="Times New Roman" w:hAnsi="Times New Roman" w:hint="eastAsia"/>
          <w:kern w:val="0"/>
          <w:szCs w:val="21"/>
        </w:rPr>
        <w:t>两个结构。共</w:t>
      </w:r>
      <w:r w:rsidRPr="002F2DC0">
        <w:rPr>
          <w:rFonts w:ascii="Times New Roman" w:hAnsi="Times New Roman" w:hint="eastAsia"/>
          <w:kern w:val="0"/>
          <w:szCs w:val="21"/>
        </w:rPr>
        <w:t>8</w:t>
      </w:r>
      <w:r w:rsidRPr="002F2DC0">
        <w:rPr>
          <w:rFonts w:ascii="Times New Roman" w:hAnsi="Times New Roman" w:hint="eastAsia"/>
          <w:kern w:val="0"/>
          <w:szCs w:val="21"/>
        </w:rPr>
        <w:t>只水冷蒸发</w:t>
      </w:r>
      <w:proofErr w:type="gramStart"/>
      <w:r w:rsidRPr="002F2DC0">
        <w:rPr>
          <w:rFonts w:ascii="Times New Roman" w:hAnsi="Times New Roman" w:hint="eastAsia"/>
          <w:kern w:val="0"/>
          <w:szCs w:val="21"/>
        </w:rPr>
        <w:t>源其中</w:t>
      </w:r>
      <w:proofErr w:type="gramEnd"/>
      <w:r w:rsidRPr="002F2DC0">
        <w:rPr>
          <w:rFonts w:ascii="Times New Roman" w:hAnsi="Times New Roman" w:hint="eastAsia"/>
          <w:kern w:val="0"/>
          <w:szCs w:val="21"/>
        </w:rPr>
        <w:t>4</w:t>
      </w:r>
      <w:r w:rsidRPr="002F2DC0">
        <w:rPr>
          <w:rFonts w:ascii="Times New Roman" w:hAnsi="Times New Roman" w:hint="eastAsia"/>
          <w:kern w:val="0"/>
          <w:szCs w:val="21"/>
        </w:rPr>
        <w:t>组用于有机蒸发源。</w:t>
      </w:r>
      <w:r w:rsidRPr="002F2DC0">
        <w:rPr>
          <w:rFonts w:ascii="Times New Roman" w:hAnsi="Times New Roman" w:hint="eastAsia"/>
          <w:kern w:val="0"/>
          <w:szCs w:val="21"/>
        </w:rPr>
        <w:t>4</w:t>
      </w:r>
      <w:r w:rsidRPr="002F2DC0">
        <w:rPr>
          <w:rFonts w:ascii="Times New Roman" w:hAnsi="Times New Roman" w:hint="eastAsia"/>
          <w:kern w:val="0"/>
          <w:szCs w:val="21"/>
        </w:rPr>
        <w:t>组用于金属源，分别配有气动挡板。</w:t>
      </w:r>
      <w:proofErr w:type="gramStart"/>
      <w:r w:rsidRPr="002F2DC0">
        <w:rPr>
          <w:rFonts w:ascii="Times New Roman" w:hAnsi="Times New Roman" w:hint="eastAsia"/>
          <w:kern w:val="0"/>
          <w:szCs w:val="21"/>
        </w:rPr>
        <w:t>各源间</w:t>
      </w:r>
      <w:proofErr w:type="gramEnd"/>
      <w:r w:rsidRPr="002F2DC0">
        <w:rPr>
          <w:rFonts w:ascii="Times New Roman" w:hAnsi="Times New Roman" w:hint="eastAsia"/>
          <w:kern w:val="0"/>
          <w:szCs w:val="21"/>
        </w:rPr>
        <w:t>有隔板隔开。</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1.6</w:t>
      </w:r>
      <w:r>
        <w:rPr>
          <w:rFonts w:ascii="Times New Roman" w:hAnsi="Times New Roman" w:hint="eastAsia"/>
          <w:kern w:val="0"/>
          <w:szCs w:val="21"/>
        </w:rPr>
        <w:t>、</w:t>
      </w:r>
      <w:r w:rsidRPr="002F2DC0">
        <w:rPr>
          <w:rFonts w:ascii="Times New Roman" w:hAnsi="Times New Roman" w:hint="eastAsia"/>
          <w:kern w:val="0"/>
          <w:szCs w:val="21"/>
        </w:rPr>
        <w:t>蒸发源挡板</w:t>
      </w:r>
      <w:r w:rsidRPr="002F2DC0">
        <w:rPr>
          <w:rFonts w:ascii="Times New Roman" w:hAnsi="Times New Roman" w:hint="eastAsia"/>
          <w:kern w:val="0"/>
          <w:szCs w:val="21"/>
        </w:rPr>
        <w:t>8</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气动结构，挡板片可方便拆卸，安装在真空室底部。</w:t>
      </w:r>
    </w:p>
    <w:p w:rsidR="00B34DFF"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lastRenderedPageBreak/>
        <w:t>1.7</w:t>
      </w:r>
      <w:r>
        <w:rPr>
          <w:rFonts w:ascii="Times New Roman" w:hAnsi="Times New Roman" w:hint="eastAsia"/>
          <w:kern w:val="0"/>
          <w:szCs w:val="21"/>
        </w:rPr>
        <w:t>、</w:t>
      </w:r>
      <w:r w:rsidRPr="002F2DC0">
        <w:rPr>
          <w:rFonts w:ascii="Times New Roman" w:hAnsi="Times New Roman" w:hint="eastAsia"/>
          <w:kern w:val="0"/>
          <w:szCs w:val="21"/>
        </w:rPr>
        <w:t>膜厚探头</w:t>
      </w:r>
      <w:r w:rsidRPr="002F2DC0">
        <w:rPr>
          <w:rFonts w:ascii="Times New Roman" w:hAnsi="Times New Roman" w:hint="eastAsia"/>
          <w:kern w:val="0"/>
          <w:szCs w:val="21"/>
        </w:rPr>
        <w:t>4</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其中</w:t>
      </w:r>
      <w:r>
        <w:rPr>
          <w:rFonts w:ascii="Times New Roman" w:hAnsi="Times New Roman" w:hint="eastAsia"/>
          <w:kern w:val="0"/>
          <w:szCs w:val="21"/>
        </w:rPr>
        <w:t>两</w:t>
      </w:r>
      <w:r w:rsidRPr="002F2DC0">
        <w:rPr>
          <w:rFonts w:ascii="Times New Roman" w:hAnsi="Times New Roman" w:hint="eastAsia"/>
          <w:kern w:val="0"/>
          <w:szCs w:val="21"/>
        </w:rPr>
        <w:t>只检测金属源，另</w:t>
      </w:r>
      <w:r>
        <w:rPr>
          <w:rFonts w:ascii="Times New Roman" w:hAnsi="Times New Roman" w:hint="eastAsia"/>
          <w:kern w:val="0"/>
          <w:szCs w:val="21"/>
        </w:rPr>
        <w:t>两</w:t>
      </w:r>
      <w:r w:rsidRPr="002F2DC0">
        <w:rPr>
          <w:rFonts w:ascii="Times New Roman" w:hAnsi="Times New Roman" w:hint="eastAsia"/>
          <w:kern w:val="0"/>
          <w:szCs w:val="21"/>
        </w:rPr>
        <w:t>只检测有机可根据需要调节位置。</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1.8</w:t>
      </w:r>
      <w:r>
        <w:rPr>
          <w:rFonts w:ascii="Times New Roman" w:hAnsi="Times New Roman" w:hint="eastAsia"/>
          <w:kern w:val="0"/>
          <w:szCs w:val="21"/>
        </w:rPr>
        <w:t>、</w:t>
      </w:r>
      <w:r w:rsidRPr="002F2DC0">
        <w:rPr>
          <w:rFonts w:ascii="Times New Roman" w:hAnsi="Times New Roman" w:hint="eastAsia"/>
          <w:kern w:val="0"/>
          <w:szCs w:val="21"/>
        </w:rPr>
        <w:t>烘烤照明</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内部安装</w:t>
      </w:r>
      <w:r w:rsidRPr="002F2DC0">
        <w:rPr>
          <w:rFonts w:ascii="Times New Roman" w:hAnsi="Times New Roman" w:hint="eastAsia"/>
          <w:kern w:val="0"/>
          <w:szCs w:val="21"/>
        </w:rPr>
        <w:t>24V</w:t>
      </w:r>
      <w:r>
        <w:rPr>
          <w:rFonts w:ascii="Times New Roman" w:hAnsi="Times New Roman" w:hint="eastAsia"/>
          <w:kern w:val="0"/>
          <w:szCs w:val="21"/>
        </w:rPr>
        <w:t>左右</w:t>
      </w:r>
      <w:r w:rsidRPr="002F2DC0">
        <w:rPr>
          <w:rFonts w:ascii="Times New Roman" w:hAnsi="Times New Roman" w:hint="eastAsia"/>
          <w:kern w:val="0"/>
          <w:szCs w:val="21"/>
        </w:rPr>
        <w:t>照明灯与</w:t>
      </w:r>
      <w:r w:rsidRPr="002F2DC0">
        <w:rPr>
          <w:rFonts w:ascii="Times New Roman" w:hAnsi="Times New Roman" w:hint="eastAsia"/>
          <w:kern w:val="0"/>
          <w:szCs w:val="21"/>
        </w:rPr>
        <w:t>50V/400W</w:t>
      </w:r>
      <w:r>
        <w:rPr>
          <w:rFonts w:ascii="Times New Roman" w:hAnsi="Times New Roman" w:hint="eastAsia"/>
          <w:kern w:val="0"/>
          <w:szCs w:val="21"/>
        </w:rPr>
        <w:t>左右</w:t>
      </w:r>
      <w:r w:rsidRPr="002F2DC0">
        <w:rPr>
          <w:rFonts w:ascii="Times New Roman" w:hAnsi="Times New Roman" w:hint="eastAsia"/>
          <w:kern w:val="0"/>
          <w:szCs w:val="21"/>
        </w:rPr>
        <w:t>的烘烤灯组。可以独立控制，独立输出。</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1.9</w:t>
      </w:r>
      <w:r>
        <w:rPr>
          <w:rFonts w:ascii="Times New Roman" w:hAnsi="Times New Roman" w:hint="eastAsia"/>
          <w:kern w:val="0"/>
          <w:szCs w:val="21"/>
        </w:rPr>
        <w:t>、</w:t>
      </w:r>
      <w:r w:rsidRPr="002F2DC0">
        <w:rPr>
          <w:rFonts w:ascii="Times New Roman" w:hAnsi="Times New Roman" w:hint="eastAsia"/>
          <w:kern w:val="0"/>
          <w:szCs w:val="21"/>
        </w:rPr>
        <w:t>机械泵</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抽速</w:t>
      </w:r>
      <w:r w:rsidRPr="002F2DC0">
        <w:rPr>
          <w:rFonts w:ascii="Times New Roman" w:hAnsi="Times New Roman" w:hint="eastAsia"/>
          <w:kern w:val="0"/>
          <w:szCs w:val="21"/>
        </w:rPr>
        <w:t>8L/S</w:t>
      </w:r>
      <w:r>
        <w:rPr>
          <w:rFonts w:ascii="Times New Roman" w:hAnsi="Times New Roman" w:hint="eastAsia"/>
          <w:kern w:val="0"/>
          <w:szCs w:val="21"/>
        </w:rPr>
        <w:t>。</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1.10</w:t>
      </w:r>
      <w:r>
        <w:rPr>
          <w:rFonts w:ascii="Times New Roman" w:hAnsi="Times New Roman" w:hint="eastAsia"/>
          <w:kern w:val="0"/>
          <w:szCs w:val="21"/>
        </w:rPr>
        <w:t>、</w:t>
      </w:r>
      <w:r w:rsidRPr="002F2DC0">
        <w:rPr>
          <w:rFonts w:ascii="Times New Roman" w:hAnsi="Times New Roman" w:hint="eastAsia"/>
          <w:kern w:val="0"/>
          <w:szCs w:val="21"/>
        </w:rPr>
        <w:t>分子泵</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配置卧式</w:t>
      </w:r>
      <w:r w:rsidRPr="002F2DC0">
        <w:rPr>
          <w:rFonts w:ascii="Times New Roman" w:hAnsi="Times New Roman" w:hint="eastAsia"/>
          <w:kern w:val="0"/>
          <w:szCs w:val="21"/>
        </w:rPr>
        <w:t>1200</w:t>
      </w:r>
      <w:r w:rsidRPr="002F2DC0">
        <w:rPr>
          <w:rFonts w:ascii="Times New Roman" w:hAnsi="Times New Roman" w:hint="eastAsia"/>
          <w:kern w:val="0"/>
          <w:szCs w:val="21"/>
        </w:rPr>
        <w:t>分子泵一台</w:t>
      </w:r>
      <w:r>
        <w:rPr>
          <w:rFonts w:ascii="Times New Roman" w:hAnsi="Times New Roman" w:hint="eastAsia"/>
          <w:kern w:val="0"/>
          <w:szCs w:val="21"/>
        </w:rPr>
        <w:t>，</w:t>
      </w:r>
      <w:r w:rsidRPr="002F2DC0">
        <w:rPr>
          <w:rFonts w:ascii="Times New Roman" w:hAnsi="Times New Roman" w:hint="eastAsia"/>
          <w:kern w:val="0"/>
          <w:szCs w:val="21"/>
        </w:rPr>
        <w:t>抽速</w:t>
      </w:r>
      <w:r>
        <w:rPr>
          <w:rFonts w:ascii="Times New Roman" w:hAnsi="Times New Roman" w:hint="eastAsia"/>
          <w:kern w:val="0"/>
          <w:szCs w:val="21"/>
        </w:rPr>
        <w:t>≥</w:t>
      </w:r>
      <w:r w:rsidRPr="002F2DC0">
        <w:rPr>
          <w:rFonts w:ascii="Times New Roman" w:hAnsi="Times New Roman" w:hint="eastAsia"/>
          <w:kern w:val="0"/>
          <w:szCs w:val="21"/>
        </w:rPr>
        <w:t>1200L/S</w:t>
      </w:r>
      <w:r w:rsidRPr="002F2DC0">
        <w:rPr>
          <w:rFonts w:ascii="Times New Roman" w:hAnsi="Times New Roman" w:hint="eastAsia"/>
          <w:kern w:val="0"/>
          <w:szCs w:val="21"/>
        </w:rPr>
        <w:t>。</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1.11</w:t>
      </w:r>
      <w:r>
        <w:rPr>
          <w:rFonts w:ascii="Times New Roman" w:hAnsi="Times New Roman" w:hint="eastAsia"/>
          <w:kern w:val="0"/>
          <w:szCs w:val="21"/>
        </w:rPr>
        <w:t>、</w:t>
      </w:r>
      <w:proofErr w:type="gramStart"/>
      <w:r w:rsidRPr="002F2DC0">
        <w:rPr>
          <w:rFonts w:ascii="Times New Roman" w:hAnsi="Times New Roman" w:hint="eastAsia"/>
          <w:kern w:val="0"/>
          <w:szCs w:val="21"/>
        </w:rPr>
        <w:t>板阀</w:t>
      </w:r>
      <w:r w:rsidRPr="002F2DC0">
        <w:rPr>
          <w:rFonts w:ascii="Times New Roman" w:hAnsi="Times New Roman" w:hint="eastAsia"/>
          <w:kern w:val="0"/>
          <w:szCs w:val="21"/>
        </w:rPr>
        <w:t>1</w:t>
      </w:r>
      <w:r w:rsidRPr="002F2DC0">
        <w:rPr>
          <w:rFonts w:ascii="Times New Roman" w:hAnsi="Times New Roman" w:hint="eastAsia"/>
          <w:kern w:val="0"/>
          <w:szCs w:val="21"/>
        </w:rPr>
        <w:t>套</w:t>
      </w:r>
      <w:proofErr w:type="gramEnd"/>
      <w:r>
        <w:rPr>
          <w:rFonts w:ascii="Times New Roman" w:hAnsi="Times New Roman" w:hint="eastAsia"/>
          <w:kern w:val="0"/>
          <w:szCs w:val="21"/>
        </w:rPr>
        <w:t>，</w:t>
      </w:r>
      <w:r w:rsidRPr="002F2DC0">
        <w:rPr>
          <w:rFonts w:ascii="Times New Roman" w:hAnsi="Times New Roman" w:hint="eastAsia"/>
          <w:kern w:val="0"/>
          <w:szCs w:val="21"/>
        </w:rPr>
        <w:t>配置</w:t>
      </w:r>
      <w:r w:rsidRPr="002F2DC0">
        <w:rPr>
          <w:rFonts w:ascii="Times New Roman" w:hAnsi="Times New Roman" w:hint="eastAsia"/>
          <w:kern w:val="0"/>
          <w:szCs w:val="21"/>
        </w:rPr>
        <w:t>CF200</w:t>
      </w:r>
      <w:r w:rsidRPr="002F2DC0">
        <w:rPr>
          <w:rFonts w:ascii="Times New Roman" w:hAnsi="Times New Roman" w:hint="eastAsia"/>
          <w:kern w:val="0"/>
          <w:szCs w:val="21"/>
        </w:rPr>
        <w:t>气动板阀</w:t>
      </w:r>
      <w:r>
        <w:rPr>
          <w:rFonts w:ascii="Times New Roman" w:hAnsi="Times New Roman" w:hint="eastAsia"/>
          <w:kern w:val="0"/>
          <w:szCs w:val="21"/>
        </w:rPr>
        <w:t>，</w:t>
      </w:r>
      <w:r w:rsidRPr="002F2DC0">
        <w:rPr>
          <w:rFonts w:ascii="Times New Roman" w:hAnsi="Times New Roman" w:hint="eastAsia"/>
          <w:kern w:val="0"/>
          <w:szCs w:val="21"/>
        </w:rPr>
        <w:t>通径</w:t>
      </w:r>
      <w:r w:rsidRPr="002F2DC0">
        <w:rPr>
          <w:rFonts w:ascii="Times New Roman" w:hAnsi="Times New Roman" w:hint="eastAsia"/>
          <w:kern w:val="0"/>
          <w:szCs w:val="21"/>
        </w:rPr>
        <w:t>CF200</w:t>
      </w:r>
      <w:r>
        <w:rPr>
          <w:rFonts w:ascii="Times New Roman" w:hAnsi="Times New Roman" w:hint="eastAsia"/>
          <w:kern w:val="0"/>
          <w:szCs w:val="21"/>
        </w:rPr>
        <w:t>。</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1.12</w:t>
      </w:r>
      <w:r>
        <w:rPr>
          <w:rFonts w:ascii="Times New Roman" w:hAnsi="Times New Roman" w:hint="eastAsia"/>
          <w:kern w:val="0"/>
          <w:szCs w:val="21"/>
        </w:rPr>
        <w:t>、</w:t>
      </w:r>
      <w:r w:rsidRPr="002F2DC0">
        <w:rPr>
          <w:rFonts w:ascii="Times New Roman" w:hAnsi="Times New Roman" w:hint="eastAsia"/>
          <w:kern w:val="0"/>
          <w:szCs w:val="21"/>
        </w:rPr>
        <w:t>电磁压差阀</w:t>
      </w:r>
      <w:r w:rsidRPr="002F2DC0">
        <w:rPr>
          <w:rFonts w:ascii="Times New Roman" w:hAnsi="Times New Roman" w:hint="eastAsia"/>
          <w:kern w:val="0"/>
          <w:szCs w:val="21"/>
        </w:rPr>
        <w:t xml:space="preserve"> 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配置</w:t>
      </w:r>
      <w:r w:rsidRPr="002F2DC0">
        <w:rPr>
          <w:rFonts w:ascii="Times New Roman" w:hAnsi="Times New Roman" w:hint="eastAsia"/>
          <w:kern w:val="0"/>
          <w:szCs w:val="21"/>
        </w:rPr>
        <w:t>KF40</w:t>
      </w:r>
      <w:r w:rsidRPr="002F2DC0">
        <w:rPr>
          <w:rFonts w:ascii="Times New Roman" w:hAnsi="Times New Roman" w:hint="eastAsia"/>
          <w:kern w:val="0"/>
          <w:szCs w:val="21"/>
        </w:rPr>
        <w:t>电磁压差阀。安装在机械泵口。用于防止放气时机械泵返油。</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1.13</w:t>
      </w:r>
      <w:r>
        <w:rPr>
          <w:rFonts w:ascii="Times New Roman" w:hAnsi="Times New Roman" w:hint="eastAsia"/>
          <w:kern w:val="0"/>
          <w:szCs w:val="21"/>
        </w:rPr>
        <w:t>、</w:t>
      </w:r>
      <w:r w:rsidRPr="002F2DC0">
        <w:rPr>
          <w:rFonts w:ascii="Times New Roman" w:hAnsi="Times New Roman" w:hint="eastAsia"/>
          <w:kern w:val="0"/>
          <w:szCs w:val="21"/>
        </w:rPr>
        <w:t>气动角阀</w:t>
      </w:r>
      <w:r w:rsidRPr="002F2DC0">
        <w:rPr>
          <w:rFonts w:ascii="Times New Roman" w:hAnsi="Times New Roman" w:hint="eastAsia"/>
          <w:kern w:val="0"/>
          <w:szCs w:val="21"/>
        </w:rPr>
        <w:t xml:space="preserve"> 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配置</w:t>
      </w:r>
      <w:r w:rsidRPr="002F2DC0">
        <w:rPr>
          <w:rFonts w:ascii="Times New Roman" w:hAnsi="Times New Roman" w:hint="eastAsia"/>
          <w:kern w:val="0"/>
          <w:szCs w:val="21"/>
        </w:rPr>
        <w:t>CF35</w:t>
      </w:r>
      <w:r w:rsidRPr="002F2DC0">
        <w:rPr>
          <w:rFonts w:ascii="Times New Roman" w:hAnsi="Times New Roman" w:hint="eastAsia"/>
          <w:kern w:val="0"/>
          <w:szCs w:val="21"/>
        </w:rPr>
        <w:t>气动角阀。通径</w:t>
      </w:r>
      <w:r w:rsidRPr="002F2DC0">
        <w:rPr>
          <w:rFonts w:ascii="Times New Roman" w:hAnsi="Times New Roman" w:hint="eastAsia"/>
          <w:kern w:val="0"/>
          <w:szCs w:val="21"/>
        </w:rPr>
        <w:t>CF35</w:t>
      </w:r>
      <w:r w:rsidRPr="002F2DC0">
        <w:rPr>
          <w:rFonts w:ascii="Times New Roman" w:hAnsi="Times New Roman" w:hint="eastAsia"/>
          <w:kern w:val="0"/>
          <w:szCs w:val="21"/>
        </w:rPr>
        <w:t>。用于予抽。</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1.14</w:t>
      </w:r>
      <w:r>
        <w:rPr>
          <w:rFonts w:ascii="Times New Roman" w:hAnsi="Times New Roman" w:hint="eastAsia"/>
          <w:kern w:val="0"/>
          <w:szCs w:val="21"/>
        </w:rPr>
        <w:t>、</w:t>
      </w:r>
      <w:r w:rsidRPr="002F2DC0">
        <w:rPr>
          <w:rFonts w:ascii="Times New Roman" w:hAnsi="Times New Roman" w:hint="eastAsia"/>
          <w:kern w:val="0"/>
          <w:szCs w:val="21"/>
        </w:rPr>
        <w:t>角阀</w:t>
      </w:r>
      <w:r w:rsidRPr="002F2DC0">
        <w:rPr>
          <w:rFonts w:ascii="Times New Roman" w:hAnsi="Times New Roman" w:hint="eastAsia"/>
          <w:kern w:val="0"/>
          <w:szCs w:val="21"/>
        </w:rPr>
        <w:t xml:space="preserve"> 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KF40</w:t>
      </w:r>
      <w:r w:rsidRPr="002F2DC0">
        <w:rPr>
          <w:rFonts w:ascii="Times New Roman" w:hAnsi="Times New Roman" w:hint="eastAsia"/>
          <w:kern w:val="0"/>
          <w:szCs w:val="21"/>
        </w:rPr>
        <w:t>截止阀，安装在分子泵口管道。</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1.15</w:t>
      </w:r>
      <w:r>
        <w:rPr>
          <w:rFonts w:ascii="Times New Roman" w:hAnsi="Times New Roman" w:hint="eastAsia"/>
          <w:kern w:val="0"/>
          <w:szCs w:val="21"/>
        </w:rPr>
        <w:t>、</w:t>
      </w:r>
      <w:r w:rsidRPr="002F2DC0">
        <w:rPr>
          <w:rFonts w:ascii="Times New Roman" w:hAnsi="Times New Roman" w:hint="eastAsia"/>
          <w:kern w:val="0"/>
          <w:szCs w:val="21"/>
        </w:rPr>
        <w:t>手动放气阀</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1.16</w:t>
      </w:r>
      <w:r>
        <w:rPr>
          <w:rFonts w:ascii="Times New Roman" w:hAnsi="Times New Roman" w:hint="eastAsia"/>
          <w:kern w:val="0"/>
          <w:szCs w:val="21"/>
        </w:rPr>
        <w:t>、</w:t>
      </w:r>
      <w:r w:rsidRPr="002F2DC0">
        <w:rPr>
          <w:rFonts w:ascii="Times New Roman" w:hAnsi="Times New Roman" w:hint="eastAsia"/>
          <w:kern w:val="0"/>
          <w:szCs w:val="21"/>
        </w:rPr>
        <w:t>纹管路各</w:t>
      </w:r>
      <w:r w:rsidRPr="002F2DC0">
        <w:rPr>
          <w:rFonts w:ascii="Times New Roman" w:hAnsi="Times New Roman" w:hint="eastAsia"/>
          <w:kern w:val="0"/>
          <w:szCs w:val="21"/>
        </w:rPr>
        <w:t>3</w:t>
      </w:r>
      <w:r w:rsidRPr="002F2DC0">
        <w:rPr>
          <w:rFonts w:ascii="Times New Roman" w:hAnsi="Times New Roman" w:hint="eastAsia"/>
          <w:kern w:val="0"/>
          <w:szCs w:val="21"/>
        </w:rPr>
        <w:t>套</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2</w:t>
      </w:r>
      <w:r w:rsidRPr="002F2DC0">
        <w:rPr>
          <w:rFonts w:ascii="Times New Roman" w:hAnsi="Times New Roman" w:hint="eastAsia"/>
          <w:kern w:val="0"/>
          <w:szCs w:val="21"/>
        </w:rPr>
        <w:t>、电控部分</w:t>
      </w:r>
      <w:r w:rsidRPr="002F2DC0">
        <w:rPr>
          <w:rFonts w:ascii="Times New Roman" w:hAnsi="Times New Roman" w:hint="eastAsia"/>
          <w:kern w:val="0"/>
          <w:szCs w:val="21"/>
        </w:rPr>
        <w:tab/>
      </w:r>
      <w:r w:rsidRPr="002F2DC0">
        <w:rPr>
          <w:rFonts w:ascii="Times New Roman" w:hAnsi="Times New Roman" w:hint="eastAsia"/>
          <w:kern w:val="0"/>
          <w:szCs w:val="21"/>
        </w:rPr>
        <w:tab/>
        <w:t xml:space="preserve"> </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2.1</w:t>
      </w:r>
      <w:r>
        <w:rPr>
          <w:rFonts w:ascii="Times New Roman" w:hAnsi="Times New Roman" w:hint="eastAsia"/>
          <w:kern w:val="0"/>
          <w:szCs w:val="21"/>
        </w:rPr>
        <w:t>、</w:t>
      </w:r>
      <w:r w:rsidRPr="002F2DC0">
        <w:rPr>
          <w:rFonts w:ascii="Times New Roman" w:hAnsi="Times New Roman" w:hint="eastAsia"/>
          <w:kern w:val="0"/>
          <w:szCs w:val="21"/>
        </w:rPr>
        <w:t>电控柜</w:t>
      </w:r>
      <w:r w:rsidRPr="002F2DC0">
        <w:rPr>
          <w:rFonts w:ascii="Times New Roman" w:hAnsi="Times New Roman" w:hint="eastAsia"/>
          <w:kern w:val="0"/>
          <w:szCs w:val="21"/>
        </w:rPr>
        <w:t xml:space="preserve"> 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电控部分放在设备下，只</w:t>
      </w:r>
      <w:proofErr w:type="gramStart"/>
      <w:r w:rsidRPr="002F2DC0">
        <w:rPr>
          <w:rFonts w:ascii="Times New Roman" w:hAnsi="Times New Roman" w:hint="eastAsia"/>
          <w:kern w:val="0"/>
          <w:szCs w:val="21"/>
        </w:rPr>
        <w:t>留操作</w:t>
      </w:r>
      <w:proofErr w:type="gramEnd"/>
      <w:r w:rsidRPr="002F2DC0">
        <w:rPr>
          <w:rFonts w:ascii="Times New Roman" w:hAnsi="Times New Roman" w:hint="eastAsia"/>
          <w:kern w:val="0"/>
          <w:szCs w:val="21"/>
        </w:rPr>
        <w:t>面。</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2.2</w:t>
      </w:r>
      <w:r>
        <w:rPr>
          <w:rFonts w:ascii="Times New Roman" w:hAnsi="Times New Roman" w:hint="eastAsia"/>
          <w:kern w:val="0"/>
          <w:szCs w:val="21"/>
        </w:rPr>
        <w:t>、</w:t>
      </w:r>
      <w:r w:rsidRPr="002F2DC0">
        <w:rPr>
          <w:rFonts w:ascii="Times New Roman" w:hAnsi="Times New Roman" w:hint="eastAsia"/>
          <w:kern w:val="0"/>
          <w:szCs w:val="21"/>
        </w:rPr>
        <w:t>控制系统</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控制真空系统，</w:t>
      </w:r>
      <w:r w:rsidRPr="002F2DC0">
        <w:rPr>
          <w:rFonts w:ascii="Times New Roman" w:hAnsi="Times New Roman" w:hint="eastAsia"/>
          <w:kern w:val="0"/>
          <w:szCs w:val="21"/>
        </w:rPr>
        <w:t>plc+</w:t>
      </w:r>
      <w:r w:rsidRPr="002F2DC0">
        <w:rPr>
          <w:rFonts w:ascii="Times New Roman" w:hAnsi="Times New Roman" w:hint="eastAsia"/>
          <w:kern w:val="0"/>
          <w:szCs w:val="21"/>
        </w:rPr>
        <w:t>显示屏，控制前级，机械泵，样品台旋转控制。样品运行控制，蒸发源挡板，设备安全报警。</w:t>
      </w:r>
      <w:r w:rsidRPr="002F2DC0">
        <w:rPr>
          <w:rFonts w:ascii="Times New Roman" w:hAnsi="Times New Roman" w:hint="eastAsia"/>
          <w:kern w:val="0"/>
          <w:szCs w:val="21"/>
        </w:rPr>
        <w:t xml:space="preserve"> </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2.3</w:t>
      </w:r>
      <w:r>
        <w:rPr>
          <w:rFonts w:ascii="Times New Roman" w:hAnsi="Times New Roman" w:hint="eastAsia"/>
          <w:kern w:val="0"/>
          <w:szCs w:val="21"/>
        </w:rPr>
        <w:t>、</w:t>
      </w:r>
      <w:r w:rsidRPr="002F2DC0">
        <w:rPr>
          <w:rFonts w:ascii="Times New Roman" w:hAnsi="Times New Roman" w:hint="eastAsia"/>
          <w:kern w:val="0"/>
          <w:szCs w:val="21"/>
        </w:rPr>
        <w:t>复合真空计</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bookmarkStart w:id="0" w:name="_GoBack"/>
      <w:bookmarkEnd w:id="0"/>
      <w:r w:rsidRPr="002F2DC0">
        <w:rPr>
          <w:rFonts w:ascii="Times New Roman" w:hAnsi="Times New Roman" w:hint="eastAsia"/>
          <w:kern w:val="0"/>
          <w:szCs w:val="21"/>
        </w:rPr>
        <w:t>ZDF-2</w:t>
      </w:r>
      <w:r w:rsidRPr="002F2DC0">
        <w:rPr>
          <w:rFonts w:ascii="Times New Roman" w:hAnsi="Times New Roman" w:hint="eastAsia"/>
          <w:kern w:val="0"/>
          <w:szCs w:val="21"/>
        </w:rPr>
        <w:t>型数显复合真空计。一高一低。</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2.4</w:t>
      </w:r>
      <w:r>
        <w:rPr>
          <w:rFonts w:ascii="Times New Roman" w:hAnsi="Times New Roman" w:hint="eastAsia"/>
          <w:kern w:val="0"/>
          <w:szCs w:val="21"/>
        </w:rPr>
        <w:t>、</w:t>
      </w:r>
      <w:r w:rsidRPr="002F2DC0">
        <w:rPr>
          <w:rFonts w:ascii="Times New Roman" w:hAnsi="Times New Roman" w:hint="eastAsia"/>
          <w:kern w:val="0"/>
          <w:szCs w:val="21"/>
        </w:rPr>
        <w:t>232</w:t>
      </w:r>
      <w:r w:rsidRPr="002F2DC0">
        <w:rPr>
          <w:rFonts w:ascii="Times New Roman" w:hAnsi="Times New Roman" w:hint="eastAsia"/>
          <w:kern w:val="0"/>
          <w:szCs w:val="21"/>
        </w:rPr>
        <w:t>插板</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软件包</w:t>
      </w:r>
      <w:r w:rsidRPr="002F2DC0">
        <w:rPr>
          <w:rFonts w:ascii="Times New Roman" w:hAnsi="Times New Roman" w:hint="eastAsia"/>
          <w:kern w:val="0"/>
          <w:szCs w:val="21"/>
        </w:rPr>
        <w:t>+</w:t>
      </w:r>
      <w:r w:rsidRPr="002F2DC0">
        <w:rPr>
          <w:rFonts w:ascii="Times New Roman" w:hAnsi="Times New Roman" w:hint="eastAsia"/>
          <w:kern w:val="0"/>
          <w:szCs w:val="21"/>
        </w:rPr>
        <w:t>工控机，与电源及膜厚闭环控制。可设置参数自动蒸镀。</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2.5</w:t>
      </w:r>
      <w:r>
        <w:rPr>
          <w:rFonts w:ascii="Times New Roman" w:hAnsi="Times New Roman" w:hint="eastAsia"/>
          <w:kern w:val="0"/>
          <w:szCs w:val="21"/>
        </w:rPr>
        <w:t>、</w:t>
      </w:r>
      <w:r w:rsidRPr="002F2DC0">
        <w:rPr>
          <w:rFonts w:ascii="Times New Roman" w:hAnsi="Times New Roman" w:hint="eastAsia"/>
          <w:kern w:val="0"/>
          <w:szCs w:val="21"/>
        </w:rPr>
        <w:t>属蒸发电源</w:t>
      </w:r>
      <w:r w:rsidRPr="002F2DC0">
        <w:rPr>
          <w:rFonts w:ascii="Times New Roman" w:hAnsi="Times New Roman" w:hint="eastAsia"/>
          <w:kern w:val="0"/>
          <w:szCs w:val="21"/>
        </w:rPr>
        <w:t>4</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200A</w:t>
      </w:r>
      <w:r>
        <w:rPr>
          <w:rFonts w:ascii="Times New Roman" w:hAnsi="Times New Roman" w:hint="eastAsia"/>
          <w:kern w:val="0"/>
          <w:szCs w:val="21"/>
        </w:rPr>
        <w:t>，</w:t>
      </w:r>
      <w:r w:rsidRPr="002F2DC0">
        <w:rPr>
          <w:rFonts w:ascii="Times New Roman" w:hAnsi="Times New Roman" w:hint="eastAsia"/>
          <w:kern w:val="0"/>
          <w:szCs w:val="21"/>
        </w:rPr>
        <w:t>一带二</w:t>
      </w:r>
      <w:r>
        <w:rPr>
          <w:rFonts w:ascii="Times New Roman" w:hAnsi="Times New Roman" w:hint="eastAsia"/>
          <w:kern w:val="0"/>
          <w:szCs w:val="21"/>
        </w:rPr>
        <w:t>，</w:t>
      </w:r>
      <w:r w:rsidRPr="002F2DC0">
        <w:rPr>
          <w:rFonts w:ascii="Times New Roman" w:hAnsi="Times New Roman" w:hint="eastAsia"/>
          <w:kern w:val="0"/>
          <w:szCs w:val="21"/>
        </w:rPr>
        <w:t>可切换。</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2.6</w:t>
      </w:r>
      <w:r>
        <w:rPr>
          <w:rFonts w:ascii="Times New Roman" w:hAnsi="Times New Roman" w:hint="eastAsia"/>
          <w:kern w:val="0"/>
          <w:szCs w:val="21"/>
        </w:rPr>
        <w:t>、</w:t>
      </w:r>
      <w:r w:rsidRPr="002F2DC0">
        <w:rPr>
          <w:rFonts w:ascii="Times New Roman" w:hAnsi="Times New Roman" w:hint="eastAsia"/>
          <w:kern w:val="0"/>
          <w:szCs w:val="21"/>
        </w:rPr>
        <w:t>子泵电源</w:t>
      </w:r>
      <w:r w:rsidRPr="002F2DC0">
        <w:rPr>
          <w:rFonts w:ascii="Times New Roman" w:hAnsi="Times New Roman" w:hint="eastAsia"/>
          <w:kern w:val="0"/>
          <w:szCs w:val="21"/>
        </w:rPr>
        <w:t>1</w:t>
      </w:r>
      <w:r w:rsidRPr="002F2DC0">
        <w:rPr>
          <w:rFonts w:ascii="Times New Roman" w:hAnsi="Times New Roman" w:hint="eastAsia"/>
          <w:kern w:val="0"/>
          <w:szCs w:val="21"/>
        </w:rPr>
        <w:t>台</w:t>
      </w:r>
      <w:r>
        <w:rPr>
          <w:rFonts w:ascii="Times New Roman" w:hAnsi="Times New Roman" w:hint="eastAsia"/>
          <w:kern w:val="0"/>
          <w:szCs w:val="21"/>
        </w:rPr>
        <w:t>，</w:t>
      </w:r>
      <w:r w:rsidRPr="002F2DC0">
        <w:rPr>
          <w:rFonts w:ascii="Times New Roman" w:hAnsi="Times New Roman" w:hint="eastAsia"/>
          <w:kern w:val="0"/>
          <w:szCs w:val="21"/>
        </w:rPr>
        <w:t>1200</w:t>
      </w:r>
      <w:r w:rsidRPr="002F2DC0">
        <w:rPr>
          <w:rFonts w:ascii="Times New Roman" w:hAnsi="Times New Roman" w:hint="eastAsia"/>
          <w:kern w:val="0"/>
          <w:szCs w:val="21"/>
        </w:rPr>
        <w:t>分子泵的控制电源一套。</w:t>
      </w:r>
    </w:p>
    <w:p w:rsidR="00B34DFF" w:rsidRPr="002341D6"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2.7</w:t>
      </w:r>
      <w:r>
        <w:rPr>
          <w:rFonts w:ascii="Times New Roman" w:hAnsi="Times New Roman" w:hint="eastAsia"/>
          <w:kern w:val="0"/>
          <w:szCs w:val="21"/>
        </w:rPr>
        <w:t>、</w:t>
      </w:r>
      <w:r w:rsidRPr="002F2DC0">
        <w:rPr>
          <w:rFonts w:ascii="Times New Roman" w:hAnsi="Times New Roman" w:hint="eastAsia"/>
          <w:kern w:val="0"/>
          <w:szCs w:val="21"/>
        </w:rPr>
        <w:t>烤照明电源</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用于真空室内照明，烘烤，照明灯与烘烤灯分开</w:t>
      </w:r>
      <w:r>
        <w:rPr>
          <w:rFonts w:ascii="Times New Roman" w:hAnsi="Times New Roman" w:hint="eastAsia"/>
          <w:kern w:val="0"/>
          <w:szCs w:val="21"/>
        </w:rPr>
        <w:t>，</w:t>
      </w:r>
      <w:r w:rsidRPr="002F2DC0">
        <w:rPr>
          <w:rFonts w:ascii="Times New Roman" w:hAnsi="Times New Roman" w:hint="eastAsia"/>
          <w:kern w:val="0"/>
          <w:szCs w:val="21"/>
        </w:rPr>
        <w:t>由触摸屏控制。</w:t>
      </w:r>
    </w:p>
    <w:p w:rsidR="00B34DFF" w:rsidRPr="00A21A03" w:rsidRDefault="00B34DFF" w:rsidP="00B34DFF">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三、</w:t>
      </w:r>
      <w:r>
        <w:rPr>
          <w:rFonts w:ascii="Times New Roman" w:hAnsi="Times New Roman" w:hint="eastAsia"/>
          <w:b/>
          <w:kern w:val="0"/>
          <w:szCs w:val="21"/>
        </w:rPr>
        <w:t>其他</w:t>
      </w:r>
      <w:r w:rsidRPr="00A21A03">
        <w:rPr>
          <w:rFonts w:ascii="Times New Roman" w:hAnsi="Times New Roman"/>
          <w:b/>
          <w:kern w:val="0"/>
          <w:szCs w:val="21"/>
        </w:rPr>
        <w:t>要求：</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1</w:t>
      </w:r>
      <w:r>
        <w:rPr>
          <w:rFonts w:ascii="Times New Roman" w:hAnsi="Times New Roman" w:hint="eastAsia"/>
          <w:kern w:val="0"/>
          <w:szCs w:val="21"/>
        </w:rPr>
        <w:t>、</w:t>
      </w:r>
      <w:r w:rsidRPr="002F2DC0">
        <w:rPr>
          <w:rFonts w:ascii="Times New Roman" w:hAnsi="Times New Roman" w:hint="eastAsia"/>
          <w:kern w:val="0"/>
          <w:szCs w:val="21"/>
        </w:rPr>
        <w:t>极限真空度：</w:t>
      </w:r>
      <w:r w:rsidRPr="002F2DC0">
        <w:rPr>
          <w:rFonts w:ascii="Times New Roman" w:hAnsi="Times New Roman" w:hint="eastAsia"/>
          <w:kern w:val="0"/>
          <w:szCs w:val="21"/>
        </w:rPr>
        <w:t>3x10</w:t>
      </w:r>
      <w:r w:rsidRPr="002F2DC0">
        <w:rPr>
          <w:rFonts w:ascii="Times New Roman" w:hAnsi="Times New Roman" w:hint="eastAsia"/>
          <w:kern w:val="0"/>
          <w:szCs w:val="21"/>
          <w:vertAlign w:val="superscript"/>
        </w:rPr>
        <w:t>－</w:t>
      </w:r>
      <w:r w:rsidRPr="002F2DC0">
        <w:rPr>
          <w:rFonts w:ascii="Times New Roman" w:hAnsi="Times New Roman" w:hint="eastAsia"/>
          <w:kern w:val="0"/>
          <w:szCs w:val="21"/>
          <w:vertAlign w:val="superscript"/>
        </w:rPr>
        <w:t>5</w:t>
      </w:r>
      <w:r w:rsidRPr="002F2DC0">
        <w:rPr>
          <w:rFonts w:ascii="Times New Roman" w:hAnsi="Times New Roman" w:hint="eastAsia"/>
          <w:kern w:val="0"/>
          <w:szCs w:val="21"/>
        </w:rPr>
        <w:t>Pa</w:t>
      </w:r>
      <w:r>
        <w:rPr>
          <w:rFonts w:ascii="Times New Roman" w:hAnsi="Times New Roman" w:hint="eastAsia"/>
          <w:kern w:val="0"/>
          <w:szCs w:val="21"/>
        </w:rPr>
        <w:t>，</w:t>
      </w:r>
      <w:r w:rsidRPr="002F2DC0">
        <w:rPr>
          <w:rFonts w:ascii="Times New Roman" w:hAnsi="Times New Roman" w:hint="eastAsia"/>
          <w:kern w:val="0"/>
          <w:szCs w:val="21"/>
        </w:rPr>
        <w:t>抽速：</w:t>
      </w:r>
      <w:r w:rsidRPr="002F2DC0">
        <w:rPr>
          <w:rFonts w:ascii="Times New Roman" w:hAnsi="Times New Roman" w:hint="eastAsia"/>
          <w:kern w:val="0"/>
          <w:szCs w:val="21"/>
        </w:rPr>
        <w:t>40</w:t>
      </w:r>
      <w:r w:rsidRPr="002F2DC0">
        <w:rPr>
          <w:rFonts w:ascii="Times New Roman" w:hAnsi="Times New Roman" w:hint="eastAsia"/>
          <w:kern w:val="0"/>
          <w:szCs w:val="21"/>
        </w:rPr>
        <w:t>分钟</w:t>
      </w:r>
      <w:r w:rsidRPr="002F2DC0">
        <w:rPr>
          <w:rFonts w:ascii="Times New Roman" w:hAnsi="Times New Roman" w:hint="eastAsia"/>
          <w:kern w:val="0"/>
          <w:szCs w:val="21"/>
        </w:rPr>
        <w:t>&lt;5x10</w:t>
      </w:r>
      <w:r w:rsidRPr="00EB6F59">
        <w:rPr>
          <w:rFonts w:ascii="Times New Roman" w:hAnsi="Times New Roman" w:hint="eastAsia"/>
          <w:kern w:val="0"/>
          <w:szCs w:val="21"/>
          <w:vertAlign w:val="superscript"/>
        </w:rPr>
        <w:t>-4</w:t>
      </w:r>
      <w:r w:rsidRPr="002F2DC0">
        <w:rPr>
          <w:rFonts w:ascii="Times New Roman" w:hAnsi="Times New Roman" w:hint="eastAsia"/>
          <w:kern w:val="0"/>
          <w:szCs w:val="21"/>
        </w:rPr>
        <w:t>Pa</w:t>
      </w:r>
      <w:r w:rsidRPr="002F2DC0">
        <w:rPr>
          <w:rFonts w:ascii="Times New Roman" w:hAnsi="Times New Roman" w:hint="eastAsia"/>
          <w:kern w:val="0"/>
          <w:szCs w:val="21"/>
        </w:rPr>
        <w:t>（新设备</w:t>
      </w:r>
      <w:r w:rsidRPr="002F2DC0">
        <w:rPr>
          <w:rFonts w:ascii="Times New Roman" w:hAnsi="Times New Roman" w:hint="eastAsia"/>
          <w:kern w:val="0"/>
          <w:szCs w:val="21"/>
        </w:rPr>
        <w:t>,</w:t>
      </w:r>
      <w:r w:rsidRPr="002F2DC0">
        <w:rPr>
          <w:rFonts w:ascii="Times New Roman" w:hAnsi="Times New Roman" w:hint="eastAsia"/>
          <w:kern w:val="0"/>
          <w:szCs w:val="21"/>
        </w:rPr>
        <w:t>充干燥</w:t>
      </w:r>
      <w:r w:rsidRPr="002F2DC0">
        <w:rPr>
          <w:rFonts w:ascii="Times New Roman" w:hAnsi="Times New Roman" w:hint="eastAsia"/>
          <w:kern w:val="0"/>
          <w:szCs w:val="21"/>
        </w:rPr>
        <w:t>N</w:t>
      </w:r>
      <w:r w:rsidRPr="00EB6F59">
        <w:rPr>
          <w:rFonts w:ascii="Times New Roman" w:hAnsi="Times New Roman" w:hint="eastAsia"/>
          <w:kern w:val="0"/>
          <w:szCs w:val="21"/>
          <w:vertAlign w:val="subscript"/>
        </w:rPr>
        <w:t>2</w:t>
      </w:r>
      <w:r w:rsidRPr="002F2DC0">
        <w:rPr>
          <w:rFonts w:ascii="Times New Roman" w:hAnsi="Times New Roman" w:hint="eastAsia"/>
          <w:kern w:val="0"/>
          <w:szCs w:val="21"/>
        </w:rPr>
        <w:t>）</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2</w:t>
      </w:r>
      <w:r>
        <w:rPr>
          <w:rFonts w:ascii="Times New Roman" w:hAnsi="Times New Roman" w:hint="eastAsia"/>
          <w:kern w:val="0"/>
          <w:szCs w:val="21"/>
        </w:rPr>
        <w:t>、</w:t>
      </w:r>
      <w:r w:rsidRPr="002F2DC0">
        <w:rPr>
          <w:rFonts w:ascii="Times New Roman" w:hAnsi="Times New Roman" w:hint="eastAsia"/>
          <w:kern w:val="0"/>
          <w:szCs w:val="21"/>
        </w:rPr>
        <w:t>有机蒸发源：</w:t>
      </w:r>
      <w:r w:rsidRPr="002F2DC0">
        <w:rPr>
          <w:rFonts w:ascii="Times New Roman" w:hAnsi="Times New Roman" w:hint="eastAsia"/>
          <w:kern w:val="0"/>
          <w:szCs w:val="21"/>
        </w:rPr>
        <w:t>4</w:t>
      </w:r>
      <w:r w:rsidRPr="002F2DC0">
        <w:rPr>
          <w:rFonts w:ascii="Times New Roman" w:hAnsi="Times New Roman" w:hint="eastAsia"/>
          <w:kern w:val="0"/>
          <w:szCs w:val="21"/>
        </w:rPr>
        <w:t>只。金属蒸发源：</w:t>
      </w:r>
      <w:r w:rsidRPr="002F2DC0">
        <w:rPr>
          <w:rFonts w:ascii="Times New Roman" w:hAnsi="Times New Roman" w:hint="eastAsia"/>
          <w:kern w:val="0"/>
          <w:szCs w:val="21"/>
        </w:rPr>
        <w:t>4</w:t>
      </w:r>
      <w:r w:rsidRPr="002F2DC0">
        <w:rPr>
          <w:rFonts w:ascii="Times New Roman" w:hAnsi="Times New Roman" w:hint="eastAsia"/>
          <w:kern w:val="0"/>
          <w:szCs w:val="21"/>
        </w:rPr>
        <w:t>只。呈圆周分布。</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lastRenderedPageBreak/>
        <w:t>3</w:t>
      </w:r>
      <w:r>
        <w:rPr>
          <w:rFonts w:ascii="Times New Roman" w:hAnsi="Times New Roman" w:hint="eastAsia"/>
          <w:kern w:val="0"/>
          <w:szCs w:val="21"/>
        </w:rPr>
        <w:t>、</w:t>
      </w:r>
      <w:r w:rsidRPr="002F2DC0">
        <w:rPr>
          <w:rFonts w:ascii="Times New Roman" w:hAnsi="Times New Roman" w:hint="eastAsia"/>
          <w:kern w:val="0"/>
          <w:szCs w:val="21"/>
        </w:rPr>
        <w:t>膜厚探头：无水冷</w:t>
      </w:r>
      <w:r w:rsidRPr="002F2DC0">
        <w:rPr>
          <w:rFonts w:ascii="Times New Roman" w:hAnsi="Times New Roman" w:hint="eastAsia"/>
          <w:kern w:val="0"/>
          <w:szCs w:val="21"/>
        </w:rPr>
        <w:t>4</w:t>
      </w:r>
      <w:r w:rsidRPr="002F2DC0">
        <w:rPr>
          <w:rFonts w:ascii="Times New Roman" w:hAnsi="Times New Roman" w:hint="eastAsia"/>
          <w:kern w:val="0"/>
          <w:szCs w:val="21"/>
        </w:rPr>
        <w:t>套。</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4</w:t>
      </w:r>
      <w:r>
        <w:rPr>
          <w:rFonts w:ascii="Times New Roman" w:hAnsi="Times New Roman" w:hint="eastAsia"/>
          <w:kern w:val="0"/>
          <w:szCs w:val="21"/>
        </w:rPr>
        <w:t>、</w:t>
      </w:r>
      <w:r w:rsidRPr="002F2DC0">
        <w:rPr>
          <w:rFonts w:ascii="Times New Roman" w:hAnsi="Times New Roman" w:hint="eastAsia"/>
          <w:kern w:val="0"/>
          <w:szCs w:val="21"/>
        </w:rPr>
        <w:t>金属蒸发源挡板：</w:t>
      </w:r>
      <w:r w:rsidRPr="002F2DC0">
        <w:rPr>
          <w:rFonts w:ascii="Times New Roman" w:hAnsi="Times New Roman" w:hint="eastAsia"/>
          <w:kern w:val="0"/>
          <w:szCs w:val="21"/>
        </w:rPr>
        <w:t>4</w:t>
      </w:r>
      <w:r w:rsidRPr="002F2DC0">
        <w:rPr>
          <w:rFonts w:ascii="Times New Roman" w:hAnsi="Times New Roman" w:hint="eastAsia"/>
          <w:kern w:val="0"/>
          <w:szCs w:val="21"/>
        </w:rPr>
        <w:t>套，气动推拉。</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5</w:t>
      </w:r>
      <w:r>
        <w:rPr>
          <w:rFonts w:ascii="Times New Roman" w:hAnsi="Times New Roman" w:hint="eastAsia"/>
          <w:kern w:val="0"/>
          <w:szCs w:val="21"/>
        </w:rPr>
        <w:t>、</w:t>
      </w:r>
      <w:r w:rsidRPr="002F2DC0">
        <w:rPr>
          <w:rFonts w:ascii="Times New Roman" w:hAnsi="Times New Roman" w:hint="eastAsia"/>
          <w:kern w:val="0"/>
          <w:szCs w:val="21"/>
        </w:rPr>
        <w:t>有机蒸发源挡板：</w:t>
      </w:r>
      <w:r w:rsidRPr="002F2DC0">
        <w:rPr>
          <w:rFonts w:ascii="Times New Roman" w:hAnsi="Times New Roman" w:hint="eastAsia"/>
          <w:kern w:val="0"/>
          <w:szCs w:val="21"/>
        </w:rPr>
        <w:t>4</w:t>
      </w:r>
      <w:r w:rsidRPr="002F2DC0">
        <w:rPr>
          <w:rFonts w:ascii="Times New Roman" w:hAnsi="Times New Roman" w:hint="eastAsia"/>
          <w:kern w:val="0"/>
          <w:szCs w:val="21"/>
        </w:rPr>
        <w:t>套，电动旋转。</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6</w:t>
      </w:r>
      <w:r>
        <w:rPr>
          <w:rFonts w:ascii="Times New Roman" w:hAnsi="Times New Roman" w:hint="eastAsia"/>
          <w:kern w:val="0"/>
          <w:szCs w:val="21"/>
        </w:rPr>
        <w:t>、</w:t>
      </w:r>
      <w:r w:rsidRPr="002F2DC0">
        <w:rPr>
          <w:rFonts w:ascii="Times New Roman" w:hAnsi="Times New Roman" w:hint="eastAsia"/>
          <w:kern w:val="0"/>
          <w:szCs w:val="21"/>
        </w:rPr>
        <w:t>真空获得系统：分子泵</w:t>
      </w:r>
      <w:r w:rsidRPr="002F2DC0">
        <w:rPr>
          <w:rFonts w:ascii="Times New Roman" w:hAnsi="Times New Roman" w:hint="eastAsia"/>
          <w:kern w:val="0"/>
          <w:szCs w:val="21"/>
        </w:rPr>
        <w:t>+</w:t>
      </w:r>
      <w:r w:rsidRPr="002F2DC0">
        <w:rPr>
          <w:rFonts w:ascii="Times New Roman" w:hAnsi="Times New Roman" w:hint="eastAsia"/>
          <w:kern w:val="0"/>
          <w:szCs w:val="21"/>
        </w:rPr>
        <w:t>机械泵机组。</w:t>
      </w:r>
    </w:p>
    <w:p w:rsidR="00B34DFF"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7</w:t>
      </w:r>
      <w:r>
        <w:rPr>
          <w:rFonts w:ascii="Times New Roman" w:hAnsi="Times New Roman" w:hint="eastAsia"/>
          <w:kern w:val="0"/>
          <w:szCs w:val="21"/>
        </w:rPr>
        <w:t>、</w:t>
      </w:r>
      <w:r w:rsidRPr="002F2DC0">
        <w:rPr>
          <w:rFonts w:ascii="Times New Roman" w:hAnsi="Times New Roman" w:hint="eastAsia"/>
          <w:kern w:val="0"/>
          <w:szCs w:val="21"/>
        </w:rPr>
        <w:t>样品架加热最高温度：</w:t>
      </w:r>
      <w:r w:rsidRPr="002F2DC0">
        <w:rPr>
          <w:rFonts w:ascii="Times New Roman" w:hAnsi="Times New Roman" w:hint="eastAsia"/>
          <w:kern w:val="0"/>
          <w:szCs w:val="21"/>
        </w:rPr>
        <w:t>300</w:t>
      </w:r>
      <w:r w:rsidRPr="002F2DC0">
        <w:rPr>
          <w:rFonts w:ascii="Times New Roman" w:hAnsi="Times New Roman" w:hint="eastAsia"/>
          <w:kern w:val="0"/>
          <w:szCs w:val="21"/>
        </w:rPr>
        <w:t>℃</w:t>
      </w:r>
    </w:p>
    <w:p w:rsidR="00B34DFF" w:rsidRPr="00A21A03" w:rsidRDefault="00B34DFF" w:rsidP="00B34DFF">
      <w:pPr>
        <w:widowControl/>
        <w:adjustRightInd w:val="0"/>
        <w:snapToGrid w:val="0"/>
        <w:spacing w:line="360" w:lineRule="auto"/>
        <w:jc w:val="left"/>
        <w:rPr>
          <w:rFonts w:ascii="Times New Roman" w:hAnsi="Times New Roman"/>
          <w:szCs w:val="21"/>
        </w:rPr>
      </w:pPr>
      <w:r w:rsidRPr="00A21A03">
        <w:rPr>
          <w:rFonts w:ascii="Times New Roman" w:hAnsi="Times New Roman"/>
          <w:b/>
          <w:kern w:val="0"/>
          <w:szCs w:val="21"/>
        </w:rPr>
        <w:t>四、其他要求：</w:t>
      </w:r>
      <w:r w:rsidRPr="00A21A03">
        <w:rPr>
          <w:rFonts w:ascii="Times New Roman" w:hAnsi="Times New Roman"/>
          <w:szCs w:val="21"/>
        </w:rPr>
        <w:t xml:space="preserve"> </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 xml:space="preserve">1. </w:t>
      </w:r>
      <w:r w:rsidRPr="002F2DC0">
        <w:rPr>
          <w:rFonts w:ascii="Times New Roman" w:hAnsi="Times New Roman" w:hint="eastAsia"/>
          <w:kern w:val="0"/>
          <w:szCs w:val="21"/>
        </w:rPr>
        <w:t>产品质量：</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1</w:t>
      </w:r>
      <w:r>
        <w:rPr>
          <w:rFonts w:ascii="Times New Roman" w:hAnsi="Times New Roman" w:hint="eastAsia"/>
          <w:kern w:val="0"/>
          <w:szCs w:val="21"/>
        </w:rPr>
        <w:t>.1</w:t>
      </w:r>
      <w:r w:rsidRPr="002F2DC0">
        <w:rPr>
          <w:rFonts w:ascii="Times New Roman" w:hAnsi="Times New Roman" w:hint="eastAsia"/>
          <w:kern w:val="0"/>
          <w:szCs w:val="21"/>
        </w:rPr>
        <w:t>、产品的制造和检测均有质量记录和检测资料，按</w:t>
      </w:r>
      <w:r w:rsidRPr="002F2DC0">
        <w:rPr>
          <w:rFonts w:ascii="Times New Roman" w:hAnsi="Times New Roman" w:hint="eastAsia"/>
          <w:kern w:val="0"/>
          <w:szCs w:val="21"/>
        </w:rPr>
        <w:t>ISO9001</w:t>
      </w:r>
      <w:r w:rsidRPr="002F2DC0">
        <w:rPr>
          <w:rFonts w:ascii="Times New Roman" w:hAnsi="Times New Roman" w:hint="eastAsia"/>
          <w:kern w:val="0"/>
          <w:szCs w:val="21"/>
        </w:rPr>
        <w:t>质量管理体系组织设计、加工、装调、检验、包装、运输。</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2</w:t>
      </w:r>
      <w:r w:rsidRPr="002F2DC0">
        <w:rPr>
          <w:rFonts w:ascii="Times New Roman" w:hAnsi="Times New Roman" w:hint="eastAsia"/>
          <w:kern w:val="0"/>
          <w:szCs w:val="21"/>
        </w:rPr>
        <w:t>、对产品性能的检测，对产品进行全过程、全性能检查，待产品被确认合格后在装箱发货。</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3</w:t>
      </w:r>
      <w:r w:rsidRPr="002F2DC0">
        <w:rPr>
          <w:rFonts w:ascii="Times New Roman" w:hAnsi="Times New Roman" w:hint="eastAsia"/>
          <w:kern w:val="0"/>
          <w:szCs w:val="21"/>
        </w:rPr>
        <w:t>、产品质量保证期：验收合格后整机免费保修</w:t>
      </w:r>
      <w:r>
        <w:rPr>
          <w:rFonts w:ascii="Times New Roman" w:hAnsi="Times New Roman" w:hint="eastAsia"/>
          <w:kern w:val="0"/>
          <w:szCs w:val="21"/>
        </w:rPr>
        <w:t>两</w:t>
      </w:r>
      <w:r w:rsidRPr="002F2DC0">
        <w:rPr>
          <w:rFonts w:ascii="Times New Roman" w:hAnsi="Times New Roman" w:hint="eastAsia"/>
          <w:kern w:val="0"/>
          <w:szCs w:val="21"/>
        </w:rPr>
        <w:t>年。保修期自愿）延长不限</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4</w:t>
      </w:r>
      <w:r w:rsidRPr="002F2DC0">
        <w:rPr>
          <w:rFonts w:ascii="Times New Roman" w:hAnsi="Times New Roman" w:hint="eastAsia"/>
          <w:kern w:val="0"/>
          <w:szCs w:val="21"/>
        </w:rPr>
        <w:t>、质量保证期内：因货物质量问题导致的各种故障的技术服务及维修所产生的一切费用由卖方负责承担；</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1</w:t>
      </w:r>
      <w:r w:rsidRPr="002F2DC0">
        <w:rPr>
          <w:rFonts w:ascii="Times New Roman" w:hAnsi="Times New Roman" w:hint="eastAsia"/>
          <w:kern w:val="0"/>
          <w:szCs w:val="21"/>
        </w:rPr>
        <w:t>）为用户提供技术援助电话，解答用户在使用中遇到的问题，及时为用户提出解决问题的方案。</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2</w:t>
      </w:r>
      <w:r w:rsidRPr="002F2DC0">
        <w:rPr>
          <w:rFonts w:ascii="Times New Roman" w:hAnsi="Times New Roman" w:hint="eastAsia"/>
          <w:kern w:val="0"/>
          <w:szCs w:val="21"/>
        </w:rPr>
        <w:t>）用户遇到使用及技术问题，电话咨询不能解决的，在</w:t>
      </w:r>
      <w:r w:rsidRPr="002F2DC0">
        <w:rPr>
          <w:rFonts w:ascii="Times New Roman" w:hAnsi="Times New Roman" w:hint="eastAsia"/>
          <w:kern w:val="0"/>
          <w:szCs w:val="21"/>
        </w:rPr>
        <w:t>24</w:t>
      </w:r>
      <w:r w:rsidRPr="002F2DC0">
        <w:rPr>
          <w:rFonts w:ascii="Times New Roman" w:hAnsi="Times New Roman" w:hint="eastAsia"/>
          <w:kern w:val="0"/>
          <w:szCs w:val="21"/>
        </w:rPr>
        <w:t>小时内采取相应措施，提供上门服务，确保产品正常工作；无法在</w:t>
      </w:r>
      <w:r w:rsidRPr="002F2DC0">
        <w:rPr>
          <w:rFonts w:ascii="Times New Roman" w:hAnsi="Times New Roman" w:hint="eastAsia"/>
          <w:kern w:val="0"/>
          <w:szCs w:val="21"/>
        </w:rPr>
        <w:t>24</w:t>
      </w:r>
      <w:r w:rsidRPr="002F2DC0">
        <w:rPr>
          <w:rFonts w:ascii="Times New Roman" w:hAnsi="Times New Roman" w:hint="eastAsia"/>
          <w:kern w:val="0"/>
          <w:szCs w:val="21"/>
        </w:rPr>
        <w:t>小时内解决的，在</w:t>
      </w:r>
      <w:r w:rsidRPr="002F2DC0">
        <w:rPr>
          <w:rFonts w:ascii="Times New Roman" w:hAnsi="Times New Roman" w:hint="eastAsia"/>
          <w:kern w:val="0"/>
          <w:szCs w:val="21"/>
        </w:rPr>
        <w:t>48</w:t>
      </w:r>
      <w:r w:rsidRPr="002F2DC0">
        <w:rPr>
          <w:rFonts w:ascii="Times New Roman" w:hAnsi="Times New Roman" w:hint="eastAsia"/>
          <w:kern w:val="0"/>
          <w:szCs w:val="21"/>
        </w:rPr>
        <w:t>小时内提供备用产品，使用户能够正常使用。</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5</w:t>
      </w:r>
      <w:r w:rsidRPr="002F2DC0">
        <w:rPr>
          <w:rFonts w:ascii="Times New Roman" w:hAnsi="Times New Roman" w:hint="eastAsia"/>
          <w:kern w:val="0"/>
          <w:szCs w:val="21"/>
        </w:rPr>
        <w:t>、质保期外服务</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1</w:t>
      </w:r>
      <w:r w:rsidRPr="002F2DC0">
        <w:rPr>
          <w:rFonts w:ascii="Times New Roman" w:hAnsi="Times New Roman" w:hint="eastAsia"/>
          <w:kern w:val="0"/>
          <w:szCs w:val="21"/>
        </w:rPr>
        <w:t>）质量保证期过后，同样提供免费电话咨询服务，并承诺提供产品上门维护服务。</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2</w:t>
      </w:r>
      <w:r w:rsidRPr="002F2DC0">
        <w:rPr>
          <w:rFonts w:ascii="Times New Roman" w:hAnsi="Times New Roman" w:hint="eastAsia"/>
          <w:kern w:val="0"/>
          <w:szCs w:val="21"/>
        </w:rPr>
        <w:t>）质量保证期过后，采购人需要继续提供售后服务的，以优惠价格核收维修工本费及提供终身维护。</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6</w:t>
      </w:r>
      <w:r w:rsidRPr="002F2DC0">
        <w:rPr>
          <w:rFonts w:ascii="Times New Roman" w:hAnsi="Times New Roman" w:hint="eastAsia"/>
          <w:kern w:val="0"/>
          <w:szCs w:val="21"/>
        </w:rPr>
        <w:t>、故障响应时间要求。</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接到使用方产品出现问题的通知后立即</w:t>
      </w:r>
      <w:proofErr w:type="gramStart"/>
      <w:r w:rsidRPr="002F2DC0">
        <w:rPr>
          <w:rFonts w:ascii="Times New Roman" w:hAnsi="Times New Roman" w:hint="eastAsia"/>
          <w:kern w:val="0"/>
          <w:szCs w:val="21"/>
        </w:rPr>
        <w:t>作出</w:t>
      </w:r>
      <w:proofErr w:type="gramEnd"/>
      <w:r w:rsidRPr="002F2DC0">
        <w:rPr>
          <w:rFonts w:ascii="Times New Roman" w:hAnsi="Times New Roman" w:hint="eastAsia"/>
          <w:kern w:val="0"/>
          <w:szCs w:val="21"/>
        </w:rPr>
        <w:t>响应，在接到故障申报电话后的</w:t>
      </w:r>
      <w:r w:rsidRPr="002F2DC0">
        <w:rPr>
          <w:rFonts w:ascii="Times New Roman" w:hAnsi="Times New Roman" w:hint="eastAsia"/>
          <w:kern w:val="0"/>
          <w:szCs w:val="21"/>
        </w:rPr>
        <w:t>72</w:t>
      </w:r>
      <w:r w:rsidRPr="002F2DC0">
        <w:rPr>
          <w:rFonts w:ascii="Times New Roman" w:hAnsi="Times New Roman" w:hint="eastAsia"/>
          <w:kern w:val="0"/>
          <w:szCs w:val="21"/>
        </w:rPr>
        <w:t>小时内上门免费服务，确保产品正常使用。产品在质保期内出现故障无法修复的，在</w:t>
      </w:r>
      <w:r w:rsidRPr="002F2DC0">
        <w:rPr>
          <w:rFonts w:ascii="Times New Roman" w:hAnsi="Times New Roman" w:hint="eastAsia"/>
          <w:kern w:val="0"/>
          <w:szCs w:val="21"/>
        </w:rPr>
        <w:t>7</w:t>
      </w:r>
      <w:r w:rsidRPr="002F2DC0">
        <w:rPr>
          <w:rFonts w:ascii="Times New Roman" w:hAnsi="Times New Roman" w:hint="eastAsia"/>
          <w:kern w:val="0"/>
          <w:szCs w:val="21"/>
        </w:rPr>
        <w:t>天内免费进行更换。</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7</w:t>
      </w:r>
      <w:r w:rsidRPr="002F2DC0">
        <w:rPr>
          <w:rFonts w:ascii="Times New Roman" w:hAnsi="Times New Roman" w:hint="eastAsia"/>
          <w:kern w:val="0"/>
          <w:szCs w:val="21"/>
        </w:rPr>
        <w:t>、维修配件。</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售后服务中，使用的维修零配件为原厂配件，未经用户同意不得使用非原厂配件。产品在质保期后出现故障，负责维修，需要更换零件的只收取零件成本费用。</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lastRenderedPageBreak/>
        <w:t>2</w:t>
      </w:r>
      <w:r w:rsidRPr="002F2DC0">
        <w:rPr>
          <w:rFonts w:ascii="Times New Roman" w:hAnsi="Times New Roman" w:hint="eastAsia"/>
          <w:kern w:val="0"/>
          <w:szCs w:val="21"/>
        </w:rPr>
        <w:t>、安装、调试及验收要求</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1</w:t>
      </w:r>
      <w:r>
        <w:rPr>
          <w:rFonts w:ascii="Times New Roman" w:hAnsi="Times New Roman" w:hint="eastAsia"/>
          <w:kern w:val="0"/>
          <w:szCs w:val="21"/>
        </w:rPr>
        <w:t>、</w:t>
      </w:r>
      <w:r w:rsidRPr="002F2DC0">
        <w:rPr>
          <w:rFonts w:ascii="Times New Roman" w:hAnsi="Times New Roman" w:hint="eastAsia"/>
          <w:kern w:val="0"/>
          <w:szCs w:val="21"/>
        </w:rPr>
        <w:t>在买方的配合下，卖方负责对货物的现场安装调试及指导和服务；</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2</w:t>
      </w:r>
      <w:r>
        <w:rPr>
          <w:rFonts w:ascii="Times New Roman" w:hAnsi="Times New Roman" w:hint="eastAsia"/>
          <w:kern w:val="0"/>
          <w:szCs w:val="21"/>
        </w:rPr>
        <w:t>、</w:t>
      </w:r>
      <w:r w:rsidRPr="002F2DC0">
        <w:rPr>
          <w:rFonts w:ascii="Times New Roman" w:hAnsi="Times New Roman" w:hint="eastAsia"/>
          <w:kern w:val="0"/>
          <w:szCs w:val="21"/>
        </w:rPr>
        <w:t>货物到达买方指定地点后，在收到买方通知后一周内派遣合格的技术人员前往买方进行安装调试，并在</w:t>
      </w:r>
      <w:r w:rsidRPr="002F2DC0">
        <w:rPr>
          <w:rFonts w:ascii="Times New Roman" w:hAnsi="Times New Roman" w:hint="eastAsia"/>
          <w:kern w:val="0"/>
          <w:szCs w:val="21"/>
        </w:rPr>
        <w:t>10</w:t>
      </w:r>
      <w:r w:rsidRPr="002F2DC0">
        <w:rPr>
          <w:rFonts w:ascii="Times New Roman" w:hAnsi="Times New Roman" w:hint="eastAsia"/>
          <w:kern w:val="0"/>
          <w:szCs w:val="21"/>
        </w:rPr>
        <w:t>天内完成货物的安装、调试工作；</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3</w:t>
      </w:r>
      <w:r>
        <w:rPr>
          <w:rFonts w:ascii="Times New Roman" w:hAnsi="Times New Roman" w:hint="eastAsia"/>
          <w:kern w:val="0"/>
          <w:szCs w:val="21"/>
        </w:rPr>
        <w:t>、</w:t>
      </w:r>
      <w:r w:rsidRPr="002F2DC0">
        <w:rPr>
          <w:rFonts w:ascii="Times New Roman" w:hAnsi="Times New Roman" w:hint="eastAsia"/>
          <w:kern w:val="0"/>
          <w:szCs w:val="21"/>
        </w:rPr>
        <w:t>验收测试所需要的材料、设备和测试样品等均由卖方负责提供；</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4</w:t>
      </w:r>
      <w:r>
        <w:rPr>
          <w:rFonts w:ascii="Times New Roman" w:hAnsi="Times New Roman" w:hint="eastAsia"/>
          <w:kern w:val="0"/>
          <w:szCs w:val="21"/>
        </w:rPr>
        <w:t>、</w:t>
      </w:r>
      <w:r w:rsidRPr="002F2DC0">
        <w:rPr>
          <w:rFonts w:ascii="Times New Roman" w:hAnsi="Times New Roman" w:hint="eastAsia"/>
          <w:kern w:val="0"/>
          <w:szCs w:val="21"/>
        </w:rPr>
        <w:t>卖方应在规定的期限内完成安装调试工作。如因卖方责任而造成安装调试的延期，因延期而产生的所有费用由卖方负责承担；</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5</w:t>
      </w:r>
      <w:r>
        <w:rPr>
          <w:rFonts w:ascii="Times New Roman" w:hAnsi="Times New Roman" w:hint="eastAsia"/>
          <w:kern w:val="0"/>
          <w:szCs w:val="21"/>
        </w:rPr>
        <w:t>、</w:t>
      </w:r>
      <w:r w:rsidRPr="002F2DC0">
        <w:rPr>
          <w:rFonts w:ascii="Times New Roman" w:hAnsi="Times New Roman" w:hint="eastAsia"/>
          <w:kern w:val="0"/>
          <w:szCs w:val="21"/>
        </w:rPr>
        <w:t>最终验收在买方使用现场进行，在货物达到验收标准，包括应满足中国安全标准和环境保护标准后，买卖双方共同签署验收合格报告；</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6</w:t>
      </w:r>
      <w:r>
        <w:rPr>
          <w:rFonts w:ascii="Times New Roman" w:hAnsi="Times New Roman" w:hint="eastAsia"/>
          <w:kern w:val="0"/>
          <w:szCs w:val="21"/>
        </w:rPr>
        <w:t>、</w:t>
      </w:r>
      <w:r w:rsidRPr="002F2DC0">
        <w:rPr>
          <w:rFonts w:ascii="Times New Roman" w:hAnsi="Times New Roman" w:hint="eastAsia"/>
          <w:kern w:val="0"/>
          <w:szCs w:val="21"/>
        </w:rPr>
        <w:t>卖方人员在买方安装调试期间所产生一切费用由卖方承担。</w:t>
      </w:r>
      <w:r w:rsidRPr="002F2DC0">
        <w:rPr>
          <w:rFonts w:ascii="Times New Roman" w:hAnsi="Times New Roman" w:hint="eastAsia"/>
          <w:kern w:val="0"/>
          <w:szCs w:val="21"/>
        </w:rPr>
        <w:t xml:space="preserve"> </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3</w:t>
      </w:r>
      <w:r w:rsidRPr="002F2DC0">
        <w:rPr>
          <w:rFonts w:ascii="Times New Roman" w:hAnsi="Times New Roman" w:hint="eastAsia"/>
          <w:kern w:val="0"/>
          <w:szCs w:val="21"/>
        </w:rPr>
        <w:t>、交货期：</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3.</w:t>
      </w:r>
      <w:r w:rsidRPr="002F2DC0">
        <w:rPr>
          <w:rFonts w:ascii="Times New Roman" w:hAnsi="Times New Roman" w:hint="eastAsia"/>
          <w:kern w:val="0"/>
          <w:szCs w:val="21"/>
        </w:rPr>
        <w:t>1</w:t>
      </w:r>
      <w:r w:rsidRPr="002F2DC0">
        <w:rPr>
          <w:rFonts w:ascii="Times New Roman" w:hAnsi="Times New Roman" w:hint="eastAsia"/>
          <w:kern w:val="0"/>
          <w:szCs w:val="21"/>
        </w:rPr>
        <w:t>、产品交货期：合同签订后</w:t>
      </w:r>
      <w:r w:rsidRPr="002F2DC0">
        <w:rPr>
          <w:rFonts w:ascii="Times New Roman" w:hAnsi="Times New Roman" w:hint="eastAsia"/>
          <w:kern w:val="0"/>
          <w:szCs w:val="21"/>
        </w:rPr>
        <w:t>4</w:t>
      </w:r>
      <w:r w:rsidRPr="002F2DC0">
        <w:rPr>
          <w:rFonts w:ascii="Times New Roman" w:hAnsi="Times New Roman" w:hint="eastAsia"/>
          <w:kern w:val="0"/>
          <w:szCs w:val="21"/>
        </w:rPr>
        <w:t>个月发货，若有特殊要求，需提前完工的，可特别组织生产、安装、力争满足买方需求。</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3.</w:t>
      </w:r>
      <w:r w:rsidRPr="002F2DC0">
        <w:rPr>
          <w:rFonts w:ascii="Times New Roman" w:hAnsi="Times New Roman" w:hint="eastAsia"/>
          <w:kern w:val="0"/>
          <w:szCs w:val="21"/>
        </w:rPr>
        <w:t>2</w:t>
      </w:r>
      <w:r w:rsidRPr="002F2DC0">
        <w:rPr>
          <w:rFonts w:ascii="Times New Roman" w:hAnsi="Times New Roman" w:hint="eastAsia"/>
          <w:kern w:val="0"/>
          <w:szCs w:val="21"/>
        </w:rPr>
        <w:t>、产品交货时，卖方向用户提供下列条件：</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①</w:t>
      </w:r>
      <w:r w:rsidRPr="002F2DC0">
        <w:rPr>
          <w:rFonts w:ascii="Times New Roman" w:hAnsi="Times New Roman" w:hint="eastAsia"/>
          <w:kern w:val="0"/>
          <w:szCs w:val="21"/>
        </w:rPr>
        <w:t xml:space="preserve"> </w:t>
      </w:r>
      <w:r w:rsidRPr="002F2DC0">
        <w:rPr>
          <w:rFonts w:ascii="Times New Roman" w:hAnsi="Times New Roman" w:hint="eastAsia"/>
          <w:kern w:val="0"/>
          <w:szCs w:val="21"/>
        </w:rPr>
        <w:t>提供该设备的技术使用说明书</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②</w:t>
      </w:r>
      <w:r w:rsidRPr="002F2DC0">
        <w:rPr>
          <w:rFonts w:ascii="Times New Roman" w:hAnsi="Times New Roman" w:hint="eastAsia"/>
          <w:kern w:val="0"/>
          <w:szCs w:val="21"/>
        </w:rPr>
        <w:t xml:space="preserve"> </w:t>
      </w:r>
      <w:r w:rsidRPr="002F2DC0">
        <w:rPr>
          <w:rFonts w:ascii="Times New Roman" w:hAnsi="Times New Roman" w:hint="eastAsia"/>
          <w:kern w:val="0"/>
          <w:szCs w:val="21"/>
        </w:rPr>
        <w:t>外购配件仪器仪表说明书</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③</w:t>
      </w:r>
      <w:r w:rsidRPr="002F2DC0">
        <w:rPr>
          <w:rFonts w:ascii="Times New Roman" w:hAnsi="Times New Roman" w:hint="eastAsia"/>
          <w:kern w:val="0"/>
          <w:szCs w:val="21"/>
        </w:rPr>
        <w:t xml:space="preserve"> </w:t>
      </w:r>
      <w:r w:rsidRPr="002F2DC0">
        <w:rPr>
          <w:rFonts w:ascii="Times New Roman" w:hAnsi="Times New Roman" w:hint="eastAsia"/>
          <w:kern w:val="0"/>
          <w:szCs w:val="21"/>
        </w:rPr>
        <w:t>提供易损件、备件清单</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④</w:t>
      </w:r>
      <w:r w:rsidRPr="002F2DC0">
        <w:rPr>
          <w:rFonts w:ascii="Times New Roman" w:hAnsi="Times New Roman" w:hint="eastAsia"/>
          <w:kern w:val="0"/>
          <w:szCs w:val="21"/>
        </w:rPr>
        <w:t xml:space="preserve"> </w:t>
      </w:r>
      <w:r w:rsidRPr="002F2DC0">
        <w:rPr>
          <w:rFonts w:ascii="Times New Roman" w:hAnsi="Times New Roman" w:hint="eastAsia"/>
          <w:kern w:val="0"/>
          <w:szCs w:val="21"/>
        </w:rPr>
        <w:t>设备使用人员的培训，由客户指定人员，达到能自行操作。</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4</w:t>
      </w:r>
      <w:r w:rsidRPr="002F2DC0">
        <w:rPr>
          <w:rFonts w:ascii="Times New Roman" w:hAnsi="Times New Roman" w:hint="eastAsia"/>
          <w:kern w:val="0"/>
          <w:szCs w:val="21"/>
        </w:rPr>
        <w:t>、详细的培训计划：</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针对设备的特点对买方有关人员在设备的性能、原理、操作要领、维修和保养等各个方面进行免费现场培训。必要时，还向买方提供免费培训名额</w:t>
      </w:r>
      <w:r w:rsidRPr="002F2DC0">
        <w:rPr>
          <w:rFonts w:ascii="Times New Roman" w:hAnsi="Times New Roman" w:hint="eastAsia"/>
          <w:kern w:val="0"/>
          <w:szCs w:val="21"/>
        </w:rPr>
        <w:t>2</w:t>
      </w:r>
      <w:r w:rsidRPr="002F2DC0">
        <w:rPr>
          <w:rFonts w:ascii="Times New Roman" w:hAnsi="Times New Roman" w:hint="eastAsia"/>
          <w:kern w:val="0"/>
          <w:szCs w:val="21"/>
        </w:rPr>
        <w:t>个，参加卖方举办的专门培训；</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培训地点：安装现场；</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培训时间：</w:t>
      </w:r>
      <w:r w:rsidRPr="002F2DC0">
        <w:rPr>
          <w:rFonts w:ascii="Times New Roman" w:hAnsi="Times New Roman" w:hint="eastAsia"/>
          <w:kern w:val="0"/>
          <w:szCs w:val="21"/>
        </w:rPr>
        <w:t>2</w:t>
      </w:r>
      <w:r w:rsidRPr="002F2DC0">
        <w:rPr>
          <w:rFonts w:ascii="Times New Roman" w:hAnsi="Times New Roman" w:hint="eastAsia"/>
          <w:kern w:val="0"/>
          <w:szCs w:val="21"/>
        </w:rPr>
        <w:t>—</w:t>
      </w:r>
      <w:r w:rsidRPr="002F2DC0">
        <w:rPr>
          <w:rFonts w:ascii="Times New Roman" w:hAnsi="Times New Roman" w:hint="eastAsia"/>
          <w:kern w:val="0"/>
          <w:szCs w:val="21"/>
        </w:rPr>
        <w:t>3</w:t>
      </w:r>
      <w:r w:rsidRPr="002F2DC0">
        <w:rPr>
          <w:rFonts w:ascii="Times New Roman" w:hAnsi="Times New Roman" w:hint="eastAsia"/>
          <w:kern w:val="0"/>
          <w:szCs w:val="21"/>
        </w:rPr>
        <w:t>天</w:t>
      </w:r>
      <w:r>
        <w:rPr>
          <w:rFonts w:ascii="Times New Roman" w:hAnsi="Times New Roman" w:hint="eastAsia"/>
          <w:kern w:val="0"/>
          <w:szCs w:val="21"/>
        </w:rPr>
        <w:t>；</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受训人员：客户指定</w:t>
      </w:r>
      <w:r w:rsidRPr="002F2DC0">
        <w:rPr>
          <w:rFonts w:ascii="Times New Roman" w:hAnsi="Times New Roman" w:hint="eastAsia"/>
          <w:kern w:val="0"/>
          <w:szCs w:val="21"/>
        </w:rPr>
        <w:t>2</w:t>
      </w:r>
      <w:r w:rsidRPr="002F2DC0">
        <w:rPr>
          <w:rFonts w:ascii="Times New Roman" w:hAnsi="Times New Roman" w:hint="eastAsia"/>
          <w:kern w:val="0"/>
          <w:szCs w:val="21"/>
        </w:rPr>
        <w:t>～</w:t>
      </w:r>
      <w:r w:rsidRPr="002F2DC0">
        <w:rPr>
          <w:rFonts w:ascii="Times New Roman" w:hAnsi="Times New Roman" w:hint="eastAsia"/>
          <w:kern w:val="0"/>
          <w:szCs w:val="21"/>
        </w:rPr>
        <w:t>3</w:t>
      </w:r>
      <w:r w:rsidRPr="002F2DC0">
        <w:rPr>
          <w:rFonts w:ascii="Times New Roman" w:hAnsi="Times New Roman" w:hint="eastAsia"/>
          <w:kern w:val="0"/>
          <w:szCs w:val="21"/>
        </w:rPr>
        <w:t>人。</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培训内容：真空系统操作与维护；电器控制系统操作与维护。</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1</w:t>
      </w:r>
      <w:r w:rsidRPr="002F2DC0">
        <w:rPr>
          <w:rFonts w:ascii="Times New Roman" w:hAnsi="Times New Roman" w:hint="eastAsia"/>
          <w:kern w:val="0"/>
          <w:szCs w:val="21"/>
        </w:rPr>
        <w:t>）了解设备的工作原理、组成及各部组件、控制系统的工作原理和使用方法</w:t>
      </w:r>
      <w:r>
        <w:rPr>
          <w:rFonts w:ascii="Times New Roman" w:hAnsi="Times New Roman" w:hint="eastAsia"/>
          <w:kern w:val="0"/>
          <w:szCs w:val="21"/>
        </w:rPr>
        <w:t>；</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2</w:t>
      </w:r>
      <w:r w:rsidRPr="002F2DC0">
        <w:rPr>
          <w:rFonts w:ascii="Times New Roman" w:hAnsi="Times New Roman" w:hint="eastAsia"/>
          <w:kern w:val="0"/>
          <w:szCs w:val="21"/>
        </w:rPr>
        <w:t>）熟练掌握整套系统的操作规程</w:t>
      </w:r>
      <w:r>
        <w:rPr>
          <w:rFonts w:ascii="Times New Roman" w:hAnsi="Times New Roman" w:hint="eastAsia"/>
          <w:kern w:val="0"/>
          <w:szCs w:val="21"/>
        </w:rPr>
        <w:t>；</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3</w:t>
      </w:r>
      <w:r w:rsidRPr="002F2DC0">
        <w:rPr>
          <w:rFonts w:ascii="Times New Roman" w:hAnsi="Times New Roman" w:hint="eastAsia"/>
          <w:kern w:val="0"/>
          <w:szCs w:val="21"/>
        </w:rPr>
        <w:t>）能够对设备的一般故障进行诊断和简单维修，进行易损件的更换</w:t>
      </w:r>
      <w:r>
        <w:rPr>
          <w:rFonts w:ascii="Times New Roman" w:hAnsi="Times New Roman" w:hint="eastAsia"/>
          <w:kern w:val="0"/>
          <w:szCs w:val="21"/>
        </w:rPr>
        <w:t>；</w:t>
      </w:r>
    </w:p>
    <w:p w:rsidR="00B34DFF" w:rsidRPr="004B338C" w:rsidRDefault="00B34DFF" w:rsidP="004B338C">
      <w:pPr>
        <w:widowControl/>
        <w:spacing w:line="360" w:lineRule="auto"/>
        <w:ind w:firstLine="420"/>
        <w:jc w:val="left"/>
        <w:rPr>
          <w:rFonts w:ascii="Times New Roman" w:hAnsi="Times New Roman" w:cs="宋体"/>
          <w:kern w:val="0"/>
          <w:sz w:val="24"/>
          <w:szCs w:val="24"/>
        </w:rPr>
      </w:pPr>
      <w:r w:rsidRPr="002F2DC0">
        <w:rPr>
          <w:rFonts w:ascii="Times New Roman" w:hAnsi="Times New Roman" w:hint="eastAsia"/>
          <w:kern w:val="0"/>
          <w:szCs w:val="21"/>
        </w:rPr>
        <w:t>4</w:t>
      </w:r>
      <w:r w:rsidRPr="002F2DC0">
        <w:rPr>
          <w:rFonts w:ascii="Times New Roman" w:hAnsi="Times New Roman" w:hint="eastAsia"/>
          <w:kern w:val="0"/>
          <w:szCs w:val="21"/>
        </w:rPr>
        <w:t>）对设备能够进行日常的维护和保养</w:t>
      </w:r>
      <w:r>
        <w:rPr>
          <w:rFonts w:ascii="Times New Roman" w:hAnsi="Times New Roman" w:hint="eastAsia"/>
          <w:kern w:val="0"/>
          <w:szCs w:val="21"/>
        </w:rPr>
        <w:t>。</w:t>
      </w:r>
    </w:p>
    <w:sectPr w:rsidR="00B34DFF" w:rsidRPr="004B338C"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083" w:rsidRDefault="00856083" w:rsidP="00F31441">
      <w:r>
        <w:separator/>
      </w:r>
    </w:p>
  </w:endnote>
  <w:endnote w:type="continuationSeparator" w:id="0">
    <w:p w:rsidR="00856083" w:rsidRDefault="00856083"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2480"/>
      <w:docPartObj>
        <w:docPartGallery w:val="Page Numbers (Bottom of Page)"/>
        <w:docPartUnique/>
      </w:docPartObj>
    </w:sdtPr>
    <w:sdtContent>
      <w:sdt>
        <w:sdtPr>
          <w:id w:val="171357217"/>
          <w:docPartObj>
            <w:docPartGallery w:val="Page Numbers (Top of Page)"/>
            <w:docPartUnique/>
          </w:docPartObj>
        </w:sdtPr>
        <w:sdtContent>
          <w:p w:rsidR="004B338C" w:rsidRDefault="004B338C">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083" w:rsidRDefault="00856083" w:rsidP="00F31441">
      <w:r>
        <w:separator/>
      </w:r>
    </w:p>
  </w:footnote>
  <w:footnote w:type="continuationSeparator" w:id="0">
    <w:p w:rsidR="00856083" w:rsidRDefault="00856083"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6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0C26AA"/>
    <w:rsid w:val="00120B06"/>
    <w:rsid w:val="0014344E"/>
    <w:rsid w:val="00162F15"/>
    <w:rsid w:val="001707A6"/>
    <w:rsid w:val="0017296F"/>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2F3"/>
    <w:rsid w:val="002166BF"/>
    <w:rsid w:val="002264F1"/>
    <w:rsid w:val="002371F6"/>
    <w:rsid w:val="00241F51"/>
    <w:rsid w:val="00246543"/>
    <w:rsid w:val="00247BCC"/>
    <w:rsid w:val="0025468F"/>
    <w:rsid w:val="0025644B"/>
    <w:rsid w:val="00263088"/>
    <w:rsid w:val="002729CF"/>
    <w:rsid w:val="00275EA1"/>
    <w:rsid w:val="002834A6"/>
    <w:rsid w:val="002D0175"/>
    <w:rsid w:val="002F08D5"/>
    <w:rsid w:val="003108F7"/>
    <w:rsid w:val="00320FC6"/>
    <w:rsid w:val="00343927"/>
    <w:rsid w:val="00371E8F"/>
    <w:rsid w:val="00375504"/>
    <w:rsid w:val="003B3880"/>
    <w:rsid w:val="003B61A2"/>
    <w:rsid w:val="003C413A"/>
    <w:rsid w:val="003C4A79"/>
    <w:rsid w:val="003D7B26"/>
    <w:rsid w:val="003E1460"/>
    <w:rsid w:val="003F437B"/>
    <w:rsid w:val="00400FEE"/>
    <w:rsid w:val="004010C9"/>
    <w:rsid w:val="00412659"/>
    <w:rsid w:val="0041462E"/>
    <w:rsid w:val="0041686F"/>
    <w:rsid w:val="00426C44"/>
    <w:rsid w:val="00437225"/>
    <w:rsid w:val="0044291F"/>
    <w:rsid w:val="00444A73"/>
    <w:rsid w:val="0044621E"/>
    <w:rsid w:val="00455AB7"/>
    <w:rsid w:val="0045632F"/>
    <w:rsid w:val="0046228C"/>
    <w:rsid w:val="004625AD"/>
    <w:rsid w:val="00486A90"/>
    <w:rsid w:val="00486D14"/>
    <w:rsid w:val="004B250D"/>
    <w:rsid w:val="004B338C"/>
    <w:rsid w:val="004C4F78"/>
    <w:rsid w:val="004E4B87"/>
    <w:rsid w:val="004F1C35"/>
    <w:rsid w:val="004F3A99"/>
    <w:rsid w:val="00504E55"/>
    <w:rsid w:val="00516981"/>
    <w:rsid w:val="0055174B"/>
    <w:rsid w:val="00554666"/>
    <w:rsid w:val="005637DD"/>
    <w:rsid w:val="00584497"/>
    <w:rsid w:val="005A498F"/>
    <w:rsid w:val="005D2B58"/>
    <w:rsid w:val="005D42BC"/>
    <w:rsid w:val="005E33DF"/>
    <w:rsid w:val="00601CB4"/>
    <w:rsid w:val="006169C9"/>
    <w:rsid w:val="00623EC8"/>
    <w:rsid w:val="00632413"/>
    <w:rsid w:val="00640F56"/>
    <w:rsid w:val="00652D06"/>
    <w:rsid w:val="00675726"/>
    <w:rsid w:val="00676E4D"/>
    <w:rsid w:val="006816EF"/>
    <w:rsid w:val="0068381D"/>
    <w:rsid w:val="006955FF"/>
    <w:rsid w:val="006B1EA4"/>
    <w:rsid w:val="006C2B8E"/>
    <w:rsid w:val="006E50A7"/>
    <w:rsid w:val="006F2E1E"/>
    <w:rsid w:val="006F3EE1"/>
    <w:rsid w:val="007010AE"/>
    <w:rsid w:val="00705DA3"/>
    <w:rsid w:val="0071062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56083"/>
    <w:rsid w:val="0087168B"/>
    <w:rsid w:val="0087270C"/>
    <w:rsid w:val="008A032A"/>
    <w:rsid w:val="008B1037"/>
    <w:rsid w:val="008B2603"/>
    <w:rsid w:val="008B5B53"/>
    <w:rsid w:val="008C0CD7"/>
    <w:rsid w:val="008C6AAA"/>
    <w:rsid w:val="008D5CC3"/>
    <w:rsid w:val="008F5CED"/>
    <w:rsid w:val="008F70B6"/>
    <w:rsid w:val="00911958"/>
    <w:rsid w:val="00913BB0"/>
    <w:rsid w:val="009316D2"/>
    <w:rsid w:val="00932C97"/>
    <w:rsid w:val="00956F45"/>
    <w:rsid w:val="00977F60"/>
    <w:rsid w:val="00977F9B"/>
    <w:rsid w:val="00980B9B"/>
    <w:rsid w:val="00994B6A"/>
    <w:rsid w:val="009A5AF4"/>
    <w:rsid w:val="009B10EA"/>
    <w:rsid w:val="00A03586"/>
    <w:rsid w:val="00A03F70"/>
    <w:rsid w:val="00A11828"/>
    <w:rsid w:val="00A2345D"/>
    <w:rsid w:val="00A37A8B"/>
    <w:rsid w:val="00A500B4"/>
    <w:rsid w:val="00A71379"/>
    <w:rsid w:val="00A767C2"/>
    <w:rsid w:val="00A85232"/>
    <w:rsid w:val="00AA454A"/>
    <w:rsid w:val="00AA60DA"/>
    <w:rsid w:val="00AC1707"/>
    <w:rsid w:val="00AC5843"/>
    <w:rsid w:val="00AC7E41"/>
    <w:rsid w:val="00AE6A83"/>
    <w:rsid w:val="00AF3C70"/>
    <w:rsid w:val="00B10A7D"/>
    <w:rsid w:val="00B22A90"/>
    <w:rsid w:val="00B3360E"/>
    <w:rsid w:val="00B34DFF"/>
    <w:rsid w:val="00B42B74"/>
    <w:rsid w:val="00B65C9A"/>
    <w:rsid w:val="00B66718"/>
    <w:rsid w:val="00B7155B"/>
    <w:rsid w:val="00B74F08"/>
    <w:rsid w:val="00B75EED"/>
    <w:rsid w:val="00B84FF5"/>
    <w:rsid w:val="00B92155"/>
    <w:rsid w:val="00BA75FA"/>
    <w:rsid w:val="00BD3E8A"/>
    <w:rsid w:val="00BE1C96"/>
    <w:rsid w:val="00BF1948"/>
    <w:rsid w:val="00BF4A0C"/>
    <w:rsid w:val="00BF7351"/>
    <w:rsid w:val="00C0279A"/>
    <w:rsid w:val="00C07777"/>
    <w:rsid w:val="00C217FB"/>
    <w:rsid w:val="00C2413D"/>
    <w:rsid w:val="00C31FCA"/>
    <w:rsid w:val="00C42432"/>
    <w:rsid w:val="00C42F95"/>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079B"/>
    <w:rsid w:val="00D9121D"/>
    <w:rsid w:val="00D92227"/>
    <w:rsid w:val="00DC37EA"/>
    <w:rsid w:val="00DC6BBF"/>
    <w:rsid w:val="00DC74DB"/>
    <w:rsid w:val="00DD51DA"/>
    <w:rsid w:val="00DE17E6"/>
    <w:rsid w:val="00DF07F9"/>
    <w:rsid w:val="00DF221C"/>
    <w:rsid w:val="00E025B6"/>
    <w:rsid w:val="00E049AC"/>
    <w:rsid w:val="00E11B4D"/>
    <w:rsid w:val="00E320B1"/>
    <w:rsid w:val="00E47DB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7F56"/>
    <w:rsid w:val="00FD083D"/>
    <w:rsid w:val="00FD4FC1"/>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customStyle="1" w:styleId="aa">
    <w:basedOn w:val="a"/>
    <w:next w:val="a6"/>
    <w:uiPriority w:val="34"/>
    <w:qFormat/>
    <w:rsid w:val="00263088"/>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778</TotalTime>
  <Pages>1</Pages>
  <Words>445</Words>
  <Characters>2542</Characters>
  <Application>Microsoft Office Word</Application>
  <DocSecurity>0</DocSecurity>
  <Lines>21</Lines>
  <Paragraphs>5</Paragraphs>
  <ScaleCrop>false</ScaleCrop>
  <Company>Lenovo</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86</cp:revision>
  <cp:lastPrinted>2019-01-24T01:55:00Z</cp:lastPrinted>
  <dcterms:created xsi:type="dcterms:W3CDTF">2017-10-30T08:18:00Z</dcterms:created>
  <dcterms:modified xsi:type="dcterms:W3CDTF">2019-01-24T01:57:00Z</dcterms:modified>
</cp:coreProperties>
</file>